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66E47" w14:textId="3B3D356C" w:rsidR="00586D3C" w:rsidRPr="0045447E" w:rsidRDefault="00E3511A" w:rsidP="00586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586D3C" w:rsidRPr="0045447E">
        <w:rPr>
          <w:b/>
          <w:sz w:val="28"/>
          <w:szCs w:val="28"/>
        </w:rPr>
        <w:t>TECHNINIAI PARAMETRAI IR REIKALAVIMAI</w:t>
      </w:r>
    </w:p>
    <w:p w14:paraId="02A3187D" w14:textId="0FA4C077" w:rsidR="00586D3C" w:rsidRDefault="00586D3C" w:rsidP="00586D3C">
      <w:pPr>
        <w:jc w:val="center"/>
        <w:rPr>
          <w:b/>
          <w:bCs/>
          <w:sz w:val="28"/>
          <w:szCs w:val="28"/>
        </w:rPr>
      </w:pPr>
      <w:r w:rsidRPr="00586D3C">
        <w:rPr>
          <w:b/>
          <w:bCs/>
          <w:sz w:val="28"/>
          <w:szCs w:val="28"/>
        </w:rPr>
        <w:t>ELEKTROMOBILIŲ ĮKROVIMO STOTELIŲ, ĮMONTUOJAMŲ Į GATVIŲ APŠVIETIMO ATRAMAS</w:t>
      </w:r>
    </w:p>
    <w:p w14:paraId="2C26EE99" w14:textId="77777777" w:rsidR="00E726DB" w:rsidRDefault="00E726DB" w:rsidP="00CB2501">
      <w:pPr>
        <w:jc w:val="right"/>
      </w:pPr>
    </w:p>
    <w:tbl>
      <w:tblPr>
        <w:tblStyle w:val="Lentelstinklelis1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0"/>
        <w:gridCol w:w="4452"/>
        <w:gridCol w:w="4816"/>
      </w:tblGrid>
      <w:tr w:rsidR="0042244E" w:rsidRPr="008C3E63" w14:paraId="383FACE4" w14:textId="5F1DAB0C" w:rsidTr="009670EB">
        <w:trPr>
          <w:trHeight w:val="514"/>
        </w:trPr>
        <w:tc>
          <w:tcPr>
            <w:tcW w:w="393" w:type="pct"/>
          </w:tcPr>
          <w:p w14:paraId="441D772E" w14:textId="77777777" w:rsidR="0042244E" w:rsidRPr="0006137F" w:rsidRDefault="0042244E" w:rsidP="009670EB">
            <w:pPr>
              <w:suppressAutoHyphens/>
              <w:spacing w:before="60" w:line="254" w:lineRule="auto"/>
              <w:ind w:right="-113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bookmarkStart w:id="0" w:name="_Hlk86862024"/>
            <w:r w:rsidRPr="0006137F">
              <w:rPr>
                <w:rFonts w:ascii="Times New Roman" w:hAnsi="Times New Roman"/>
                <w:b/>
                <w:bCs/>
                <w:szCs w:val="24"/>
                <w:lang w:val="en-US"/>
              </w:rPr>
              <w:t>Eil. Nr.</w:t>
            </w:r>
          </w:p>
        </w:tc>
        <w:tc>
          <w:tcPr>
            <w:tcW w:w="2213" w:type="pct"/>
          </w:tcPr>
          <w:p w14:paraId="3971EF10" w14:textId="3A4C26E1" w:rsidR="0042244E" w:rsidRPr="00231818" w:rsidRDefault="0042244E" w:rsidP="009670EB">
            <w:pPr>
              <w:pStyle w:val="Sraopastraipa"/>
              <w:tabs>
                <w:tab w:val="left" w:pos="403"/>
              </w:tabs>
              <w:suppressAutoHyphens/>
              <w:spacing w:before="60" w:line="254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1818">
              <w:rPr>
                <w:rFonts w:ascii="Times New Roman" w:hAnsi="Times New Roman"/>
                <w:b/>
                <w:sz w:val="24"/>
                <w:szCs w:val="24"/>
              </w:rPr>
              <w:t>Techniniai parametrai ir reikalavimai</w:t>
            </w:r>
          </w:p>
        </w:tc>
        <w:tc>
          <w:tcPr>
            <w:tcW w:w="2394" w:type="pct"/>
          </w:tcPr>
          <w:p w14:paraId="62ECFA00" w14:textId="3D237A29" w:rsidR="0042244E" w:rsidRPr="00231818" w:rsidRDefault="0042244E" w:rsidP="009670EB">
            <w:pPr>
              <w:spacing w:before="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31818">
              <w:rPr>
                <w:rFonts w:ascii="Times New Roman" w:hAnsi="Times New Roman"/>
                <w:b/>
                <w:szCs w:val="24"/>
              </w:rPr>
              <w:t>Dydis, sąlyga</w:t>
            </w:r>
          </w:p>
        </w:tc>
      </w:tr>
      <w:tr w:rsidR="0042244E" w:rsidRPr="008C3E63" w14:paraId="3D808044" w14:textId="1F3CBC86" w:rsidTr="009670EB">
        <w:tc>
          <w:tcPr>
            <w:tcW w:w="393" w:type="pct"/>
          </w:tcPr>
          <w:p w14:paraId="120CF1B7" w14:textId="1BB88E15" w:rsidR="0042244E" w:rsidRPr="00654A0A" w:rsidRDefault="0042244E" w:rsidP="00654A0A">
            <w:pPr>
              <w:pStyle w:val="Sraopastraipa"/>
              <w:numPr>
                <w:ilvl w:val="0"/>
                <w:numId w:val="23"/>
              </w:numPr>
              <w:spacing w:before="60" w:after="60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14:paraId="1C793B9D" w14:textId="30D74167" w:rsidR="0042244E" w:rsidRPr="00654A0A" w:rsidRDefault="0042244E" w:rsidP="00654A0A">
            <w:pPr>
              <w:tabs>
                <w:tab w:val="left" w:pos="452"/>
              </w:tabs>
              <w:suppressAutoHyphens/>
              <w:spacing w:before="60" w:after="60" w:line="254" w:lineRule="auto"/>
              <w:jc w:val="both"/>
              <w:rPr>
                <w:rFonts w:ascii="Times New Roman" w:hAnsi="Times New Roman"/>
                <w:szCs w:val="24"/>
              </w:rPr>
            </w:pPr>
            <w:r w:rsidRPr="00654A0A">
              <w:rPr>
                <w:rFonts w:ascii="Times New Roman" w:hAnsi="Times New Roman"/>
                <w:szCs w:val="24"/>
              </w:rPr>
              <w:t xml:space="preserve">Įmontuojamos į apšvietimo stulpą elektros įkrovimo stotelės galia. </w:t>
            </w:r>
          </w:p>
        </w:tc>
        <w:tc>
          <w:tcPr>
            <w:tcW w:w="2394" w:type="pct"/>
          </w:tcPr>
          <w:p w14:paraId="71F0C9F4" w14:textId="0CFAB4DE" w:rsidR="0042244E" w:rsidRPr="00654A0A" w:rsidRDefault="0042244E" w:rsidP="0089527E">
            <w:pPr>
              <w:spacing w:before="60" w:after="60"/>
              <w:rPr>
                <w:rFonts w:ascii="Times New Roman" w:hAnsi="Times New Roman"/>
                <w:szCs w:val="24"/>
              </w:rPr>
            </w:pPr>
            <w:r w:rsidRPr="00654A0A">
              <w:rPr>
                <w:rFonts w:ascii="Times New Roman" w:hAnsi="Times New Roman"/>
                <w:szCs w:val="24"/>
              </w:rPr>
              <w:t xml:space="preserve">Reguliuojama galia: </w:t>
            </w:r>
            <w:r w:rsidRPr="00816D42">
              <w:rPr>
                <w:rFonts w:ascii="Times New Roman" w:hAnsi="Times New Roman"/>
                <w:szCs w:val="24"/>
              </w:rPr>
              <w:t>nuo 3,7 kW iki 7,4 kW</w:t>
            </w:r>
            <w:r w:rsidRPr="00654A0A">
              <w:rPr>
                <w:rFonts w:ascii="Times New Roman" w:hAnsi="Times New Roman"/>
                <w:szCs w:val="24"/>
              </w:rPr>
              <w:br/>
            </w:r>
          </w:p>
        </w:tc>
      </w:tr>
      <w:tr w:rsidR="0042244E" w:rsidRPr="008C3E63" w14:paraId="07F291FA" w14:textId="41FBF7B8" w:rsidTr="009670EB">
        <w:trPr>
          <w:trHeight w:val="669"/>
        </w:trPr>
        <w:tc>
          <w:tcPr>
            <w:tcW w:w="393" w:type="pct"/>
          </w:tcPr>
          <w:p w14:paraId="05C57677" w14:textId="250FE981" w:rsidR="0042244E" w:rsidRPr="00654A0A" w:rsidRDefault="0042244E" w:rsidP="00654A0A">
            <w:pPr>
              <w:pStyle w:val="Sraopastraipa"/>
              <w:numPr>
                <w:ilvl w:val="0"/>
                <w:numId w:val="23"/>
              </w:numPr>
              <w:tabs>
                <w:tab w:val="left" w:pos="443"/>
              </w:tabs>
              <w:suppressAutoHyphens/>
              <w:spacing w:before="60" w:after="60" w:line="254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14:paraId="035E6AD5" w14:textId="4C61440E" w:rsidR="0042244E" w:rsidRPr="00654A0A" w:rsidRDefault="0042244E" w:rsidP="00654A0A">
            <w:pPr>
              <w:suppressAutoHyphens/>
              <w:spacing w:before="60" w:after="60" w:line="254" w:lineRule="auto"/>
              <w:jc w:val="both"/>
              <w:rPr>
                <w:rFonts w:ascii="Times New Roman" w:hAnsi="Times New Roman"/>
                <w:szCs w:val="24"/>
              </w:rPr>
            </w:pPr>
            <w:r w:rsidRPr="00654A0A">
              <w:rPr>
                <w:rFonts w:ascii="Times New Roman" w:hAnsi="Times New Roman"/>
                <w:szCs w:val="24"/>
              </w:rPr>
              <w:t>Įkrovimo stotelės korpusas</w:t>
            </w:r>
          </w:p>
        </w:tc>
        <w:tc>
          <w:tcPr>
            <w:tcW w:w="2394" w:type="pct"/>
          </w:tcPr>
          <w:p w14:paraId="2AF46595" w14:textId="1FD5FF63" w:rsidR="0042244E" w:rsidRPr="00654A0A" w:rsidRDefault="0042244E" w:rsidP="00654A0A">
            <w:pPr>
              <w:pStyle w:val="Sraopastraipa"/>
              <w:numPr>
                <w:ilvl w:val="0"/>
                <w:numId w:val="26"/>
              </w:numPr>
              <w:spacing w:before="60" w:after="60" w:line="256" w:lineRule="auto"/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0A">
              <w:rPr>
                <w:rFonts w:ascii="Times New Roman" w:hAnsi="Times New Roman"/>
                <w:sz w:val="24"/>
                <w:szCs w:val="24"/>
              </w:rPr>
              <w:t>visi komponentai turi būti hermetiškame korpuse IP≥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54A0A">
              <w:rPr>
                <w:rFonts w:ascii="Times New Roman" w:hAnsi="Times New Roman"/>
                <w:sz w:val="24"/>
                <w:szCs w:val="24"/>
              </w:rPr>
              <w:t>4;</w:t>
            </w:r>
          </w:p>
          <w:p w14:paraId="68B112AD" w14:textId="38944991" w:rsidR="0042244E" w:rsidRPr="00654A0A" w:rsidRDefault="0042244E" w:rsidP="00654A0A">
            <w:pPr>
              <w:pStyle w:val="Sraopastraipa"/>
              <w:numPr>
                <w:ilvl w:val="0"/>
                <w:numId w:val="26"/>
              </w:numPr>
              <w:spacing w:before="60" w:after="60" w:line="256" w:lineRule="auto"/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0A">
              <w:rPr>
                <w:rFonts w:ascii="Times New Roman" w:hAnsi="Times New Roman"/>
                <w:sz w:val="24"/>
                <w:szCs w:val="24"/>
              </w:rPr>
              <w:t>atsparus korozijai ir kitiems agresyviems išorės veiksniams;</w:t>
            </w:r>
          </w:p>
          <w:p w14:paraId="58351850" w14:textId="44E50190" w:rsidR="0042244E" w:rsidRPr="00654A0A" w:rsidRDefault="0042244E" w:rsidP="00654A0A">
            <w:pPr>
              <w:pStyle w:val="Sraopastraipa"/>
              <w:numPr>
                <w:ilvl w:val="0"/>
                <w:numId w:val="26"/>
              </w:numPr>
              <w:spacing w:before="60" w:after="60" w:line="256" w:lineRule="auto"/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0A">
              <w:rPr>
                <w:rFonts w:ascii="Times New Roman" w:hAnsi="Times New Roman"/>
                <w:bCs/>
                <w:sz w:val="24"/>
                <w:szCs w:val="24"/>
              </w:rPr>
              <w:t>apsaugotas nuo priėjimo į vidų, prie sistemos komponentų.</w:t>
            </w:r>
          </w:p>
        </w:tc>
      </w:tr>
      <w:bookmarkEnd w:id="0"/>
      <w:tr w:rsidR="0042244E" w:rsidRPr="008C3E63" w14:paraId="1166B21F" w14:textId="77777777" w:rsidTr="009670EB">
        <w:trPr>
          <w:trHeight w:val="669"/>
        </w:trPr>
        <w:tc>
          <w:tcPr>
            <w:tcW w:w="393" w:type="pct"/>
          </w:tcPr>
          <w:p w14:paraId="3A0582B3" w14:textId="77777777" w:rsidR="0042244E" w:rsidRPr="00654A0A" w:rsidRDefault="0042244E" w:rsidP="00654A0A">
            <w:pPr>
              <w:pStyle w:val="Sraopastraipa"/>
              <w:numPr>
                <w:ilvl w:val="0"/>
                <w:numId w:val="23"/>
              </w:numPr>
              <w:tabs>
                <w:tab w:val="left" w:pos="443"/>
              </w:tabs>
              <w:suppressAutoHyphens/>
              <w:spacing w:before="60" w:after="60" w:line="254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14:paraId="0073D26A" w14:textId="06139C92" w:rsidR="0042244E" w:rsidRPr="00654A0A" w:rsidRDefault="0042244E" w:rsidP="00654A0A">
            <w:pPr>
              <w:suppressAutoHyphens/>
              <w:spacing w:before="60" w:after="60" w:line="254" w:lineRule="auto"/>
              <w:jc w:val="both"/>
              <w:rPr>
                <w:rFonts w:ascii="Times New Roman" w:hAnsi="Times New Roman"/>
                <w:szCs w:val="24"/>
              </w:rPr>
            </w:pPr>
            <w:r w:rsidRPr="00654A0A">
              <w:rPr>
                <w:rStyle w:val="Numatytasispastraiposriftas1"/>
                <w:rFonts w:ascii="Times New Roman" w:hAnsi="Times New Roman"/>
                <w:bCs/>
                <w:szCs w:val="24"/>
              </w:rPr>
              <w:t>Įkrovimo stotelės darbinė temperatūra</w:t>
            </w:r>
          </w:p>
        </w:tc>
        <w:tc>
          <w:tcPr>
            <w:tcW w:w="2394" w:type="pct"/>
          </w:tcPr>
          <w:p w14:paraId="765BE7A0" w14:textId="6B773DC6" w:rsidR="0042244E" w:rsidRPr="007145F0" w:rsidRDefault="0042244E" w:rsidP="00654A0A">
            <w:pPr>
              <w:spacing w:before="60" w:after="60" w:line="256" w:lineRule="auto"/>
              <w:jc w:val="both"/>
              <w:rPr>
                <w:rFonts w:ascii="Times New Roman" w:hAnsi="Times New Roman"/>
                <w:szCs w:val="24"/>
              </w:rPr>
            </w:pPr>
            <w:r w:rsidRPr="007145F0">
              <w:rPr>
                <w:rStyle w:val="Numatytasispastraiposriftas1"/>
                <w:rFonts w:ascii="Times New Roman" w:hAnsi="Times New Roman"/>
                <w:bCs/>
                <w:szCs w:val="24"/>
              </w:rPr>
              <w:t>Nuo -30 °C iki +55 °C, esant santykinei drėgmei iki 90%</w:t>
            </w:r>
          </w:p>
        </w:tc>
      </w:tr>
      <w:tr w:rsidR="0042244E" w:rsidRPr="008C3E63" w14:paraId="3D02283C" w14:textId="0B10F4E6" w:rsidTr="00DB2144">
        <w:trPr>
          <w:trHeight w:val="551"/>
        </w:trPr>
        <w:tc>
          <w:tcPr>
            <w:tcW w:w="393" w:type="pct"/>
          </w:tcPr>
          <w:p w14:paraId="7FD6E049" w14:textId="5498557C" w:rsidR="0042244E" w:rsidRPr="00654A0A" w:rsidRDefault="0042244E" w:rsidP="00654A0A">
            <w:pPr>
              <w:pStyle w:val="Sraopastraipa"/>
              <w:numPr>
                <w:ilvl w:val="0"/>
                <w:numId w:val="23"/>
              </w:numPr>
              <w:tabs>
                <w:tab w:val="left" w:pos="443"/>
              </w:tabs>
              <w:suppressAutoHyphens/>
              <w:spacing w:before="60" w:after="60" w:line="254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14:paraId="716740C2" w14:textId="4DAFC51C" w:rsidR="0042244E" w:rsidRPr="00654A0A" w:rsidRDefault="0042244E" w:rsidP="00654A0A">
            <w:pPr>
              <w:suppressAutoHyphens/>
              <w:spacing w:before="60" w:after="60" w:line="254" w:lineRule="auto"/>
              <w:jc w:val="both"/>
              <w:rPr>
                <w:rFonts w:ascii="Times New Roman" w:hAnsi="Times New Roman"/>
                <w:szCs w:val="24"/>
              </w:rPr>
            </w:pPr>
            <w:r w:rsidRPr="00654A0A">
              <w:rPr>
                <w:rFonts w:ascii="Times New Roman" w:hAnsi="Times New Roman"/>
                <w:szCs w:val="24"/>
              </w:rPr>
              <w:t>Įėjimo galingumas</w:t>
            </w:r>
          </w:p>
        </w:tc>
        <w:tc>
          <w:tcPr>
            <w:tcW w:w="2394" w:type="pct"/>
          </w:tcPr>
          <w:p w14:paraId="212C5694" w14:textId="5889C0E6" w:rsidR="0042244E" w:rsidRPr="007145F0" w:rsidRDefault="0042244E" w:rsidP="00654A0A">
            <w:pPr>
              <w:suppressAutoHyphens/>
              <w:spacing w:before="60" w:after="60" w:line="254" w:lineRule="auto"/>
              <w:rPr>
                <w:rFonts w:ascii="Times New Roman" w:hAnsi="Times New Roman"/>
                <w:color w:val="222222"/>
                <w:szCs w:val="24"/>
              </w:rPr>
            </w:pPr>
            <w:r w:rsidRPr="007145F0">
              <w:rPr>
                <w:rFonts w:ascii="Times New Roman" w:hAnsi="Times New Roman"/>
                <w:szCs w:val="24"/>
              </w:rPr>
              <w:t>1-fazė: 230 VAC -15% ÷ +10% 50 Hz iki 32A</w:t>
            </w:r>
          </w:p>
        </w:tc>
      </w:tr>
      <w:tr w:rsidR="0042244E" w:rsidRPr="008C3E63" w14:paraId="3BC6B698" w14:textId="6A7DBF6B" w:rsidTr="00DB2144">
        <w:trPr>
          <w:trHeight w:val="432"/>
        </w:trPr>
        <w:tc>
          <w:tcPr>
            <w:tcW w:w="393" w:type="pct"/>
          </w:tcPr>
          <w:p w14:paraId="16CE4FAE" w14:textId="73145A86" w:rsidR="0042244E" w:rsidRPr="00654A0A" w:rsidRDefault="0042244E" w:rsidP="00654A0A">
            <w:pPr>
              <w:pStyle w:val="Sraopastraipa"/>
              <w:numPr>
                <w:ilvl w:val="0"/>
                <w:numId w:val="23"/>
              </w:numPr>
              <w:tabs>
                <w:tab w:val="left" w:pos="443"/>
              </w:tabs>
              <w:suppressAutoHyphens/>
              <w:spacing w:before="60" w:after="60" w:line="254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14:paraId="03D37D70" w14:textId="21B0ED5A" w:rsidR="0042244E" w:rsidRPr="00654A0A" w:rsidRDefault="0042244E" w:rsidP="00DB2144">
            <w:pPr>
              <w:pStyle w:val="prastasis1"/>
              <w:tabs>
                <w:tab w:val="left" w:pos="426"/>
              </w:tabs>
              <w:snapToGrid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654A0A">
              <w:rPr>
                <w:rFonts w:ascii="Times New Roman" w:hAnsi="Times New Roman"/>
                <w:sz w:val="24"/>
                <w:szCs w:val="24"/>
              </w:rPr>
              <w:t xml:space="preserve">Išėjimo galia </w:t>
            </w:r>
          </w:p>
        </w:tc>
        <w:tc>
          <w:tcPr>
            <w:tcW w:w="2394" w:type="pct"/>
          </w:tcPr>
          <w:p w14:paraId="637FE024" w14:textId="7C842FF5" w:rsidR="0042244E" w:rsidRPr="007145F0" w:rsidRDefault="0042244E" w:rsidP="00654A0A">
            <w:pPr>
              <w:suppressAutoHyphens/>
              <w:spacing w:before="60" w:after="60" w:line="254" w:lineRule="auto"/>
              <w:jc w:val="both"/>
              <w:rPr>
                <w:rFonts w:ascii="Times New Roman" w:hAnsi="Times New Roman"/>
                <w:szCs w:val="24"/>
              </w:rPr>
            </w:pPr>
            <w:r w:rsidRPr="007145F0">
              <w:rPr>
                <w:rFonts w:ascii="Times New Roman" w:hAnsi="Times New Roman"/>
                <w:szCs w:val="24"/>
              </w:rPr>
              <w:t>1-fazė 230 VAC -15% ÷ +10% 50 Hz iki 32A</w:t>
            </w:r>
            <w:r w:rsidRPr="007145F0">
              <w:rPr>
                <w:rStyle w:val="Numatytasispastraiposriftas1"/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</w:tc>
      </w:tr>
      <w:tr w:rsidR="0042244E" w:rsidRPr="008C3E63" w14:paraId="419BDF0F" w14:textId="77777777" w:rsidTr="009670EB">
        <w:trPr>
          <w:trHeight w:val="437"/>
        </w:trPr>
        <w:tc>
          <w:tcPr>
            <w:tcW w:w="393" w:type="pct"/>
          </w:tcPr>
          <w:p w14:paraId="3E7A68D4" w14:textId="77777777" w:rsidR="0042244E" w:rsidRPr="00654A0A" w:rsidRDefault="0042244E" w:rsidP="006420D5">
            <w:pPr>
              <w:pStyle w:val="Sraopastraipa"/>
              <w:numPr>
                <w:ilvl w:val="0"/>
                <w:numId w:val="23"/>
              </w:numPr>
              <w:tabs>
                <w:tab w:val="left" w:pos="443"/>
              </w:tabs>
              <w:suppressAutoHyphens/>
              <w:spacing w:before="60" w:after="60" w:line="254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14:paraId="79146461" w14:textId="7D5DEC02" w:rsidR="0042244E" w:rsidRPr="006420D5" w:rsidRDefault="0042244E" w:rsidP="006420D5">
            <w:pPr>
              <w:pStyle w:val="prastasis1"/>
              <w:tabs>
                <w:tab w:val="left" w:pos="426"/>
              </w:tabs>
              <w:snapToGrid w:val="0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D5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>Elektromobilių įkrovimo stotelės kištukinių lizdų tipas</w:t>
            </w:r>
          </w:p>
        </w:tc>
        <w:tc>
          <w:tcPr>
            <w:tcW w:w="2394" w:type="pct"/>
          </w:tcPr>
          <w:p w14:paraId="1733FF57" w14:textId="75E6E2CD" w:rsidR="0042244E" w:rsidRPr="006420D5" w:rsidRDefault="0042244E" w:rsidP="0089527E">
            <w:pPr>
              <w:pStyle w:val="TS12"/>
              <w:numPr>
                <w:ilvl w:val="0"/>
                <w:numId w:val="35"/>
              </w:numPr>
              <w:spacing w:before="0"/>
              <w:ind w:left="318" w:hanging="284"/>
              <w:rPr>
                <w:rStyle w:val="Numatytasispastraiposriftas1"/>
                <w:rFonts w:ascii="Times New Roman" w:hAnsi="Times New Roman" w:cs="Times New Roman"/>
                <w:b w:val="0"/>
              </w:rPr>
            </w:pPr>
            <w:r w:rsidRPr="006420D5">
              <w:rPr>
                <w:rStyle w:val="Numatytasispastraiposriftas1"/>
                <w:rFonts w:ascii="Times New Roman" w:hAnsi="Times New Roman" w:cs="Times New Roman"/>
                <w:b w:val="0"/>
              </w:rPr>
              <w:t>AC jungtis, IEC 62196 Type2</w:t>
            </w:r>
            <w:r w:rsidR="00D4467F">
              <w:rPr>
                <w:rStyle w:val="Numatytasispastraiposriftas1"/>
                <w:rFonts w:ascii="Times New Roman" w:hAnsi="Times New Roman" w:cs="Times New Roman"/>
                <w:b w:val="0"/>
              </w:rPr>
              <w:t>;</w:t>
            </w:r>
          </w:p>
          <w:p w14:paraId="40D774C3" w14:textId="3597CC28" w:rsidR="0042244E" w:rsidRPr="006420D5" w:rsidRDefault="0042244E" w:rsidP="0089527E">
            <w:pPr>
              <w:pStyle w:val="Sraopastraipa"/>
              <w:numPr>
                <w:ilvl w:val="0"/>
                <w:numId w:val="35"/>
              </w:numPr>
              <w:spacing w:after="0" w:line="256" w:lineRule="auto"/>
              <w:ind w:left="318" w:hanging="284"/>
              <w:jc w:val="both"/>
              <w:rPr>
                <w:rStyle w:val="Numatytasispastraiposriftas1"/>
                <w:rFonts w:ascii="Times New Roman" w:hAnsi="Times New Roman"/>
                <w:sz w:val="24"/>
                <w:szCs w:val="24"/>
              </w:rPr>
            </w:pPr>
            <w:r w:rsidRPr="006420D5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>Kištukinis lizdas privalo turėti uždaromą dangtelį (</w:t>
            </w:r>
            <w:r w:rsidRPr="006420D5">
              <w:rPr>
                <w:rFonts w:ascii="Times New Roman" w:hAnsi="Times New Roman"/>
                <w:sz w:val="24"/>
                <w:szCs w:val="24"/>
              </w:rPr>
              <w:t>IP≥44</w:t>
            </w:r>
            <w:r w:rsidRPr="006420D5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>)</w:t>
            </w:r>
            <w:r w:rsidR="00D4467F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>;</w:t>
            </w:r>
          </w:p>
          <w:p w14:paraId="24A7339C" w14:textId="77777777" w:rsidR="0042244E" w:rsidRPr="006420D5" w:rsidRDefault="0042244E" w:rsidP="0089527E">
            <w:pPr>
              <w:pStyle w:val="Sraopastraipa"/>
              <w:numPr>
                <w:ilvl w:val="0"/>
                <w:numId w:val="35"/>
              </w:numPr>
              <w:spacing w:after="0" w:line="256" w:lineRule="auto"/>
              <w:ind w:left="318" w:hanging="284"/>
              <w:jc w:val="both"/>
              <w:rPr>
                <w:rStyle w:val="Numatytasispastraiposriftas1"/>
                <w:rFonts w:ascii="Times New Roman" w:hAnsi="Times New Roman"/>
                <w:bCs/>
                <w:sz w:val="24"/>
                <w:szCs w:val="24"/>
              </w:rPr>
            </w:pPr>
            <w:r w:rsidRPr="006420D5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 xml:space="preserve">Darbinė temperatūra  nuo -25 </w:t>
            </w:r>
            <w:r w:rsidRPr="006420D5">
              <w:rPr>
                <w:rStyle w:val="Numatytasispastraiposriftas1"/>
                <w:rFonts w:ascii="Times New Roman" w:hAnsi="Times New Roman"/>
                <w:bCs/>
                <w:sz w:val="24"/>
                <w:szCs w:val="24"/>
              </w:rPr>
              <w:t>°C</w:t>
            </w:r>
            <w:r w:rsidRPr="006420D5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 xml:space="preserve"> iki +50 </w:t>
            </w:r>
            <w:r w:rsidRPr="006420D5">
              <w:rPr>
                <w:rStyle w:val="Numatytasispastraiposriftas1"/>
                <w:rFonts w:ascii="Times New Roman" w:hAnsi="Times New Roman"/>
                <w:bCs/>
                <w:sz w:val="24"/>
                <w:szCs w:val="24"/>
              </w:rPr>
              <w:t>°C</w:t>
            </w:r>
          </w:p>
          <w:p w14:paraId="3D73A830" w14:textId="1B7FF3C6" w:rsidR="0042244E" w:rsidRPr="006420D5" w:rsidRDefault="0042244E" w:rsidP="0089527E">
            <w:pPr>
              <w:pStyle w:val="Sraopastraipa"/>
              <w:numPr>
                <w:ilvl w:val="0"/>
                <w:numId w:val="35"/>
              </w:numPr>
              <w:spacing w:after="0" w:line="256" w:lineRule="auto"/>
              <w:ind w:left="318" w:hanging="284"/>
              <w:jc w:val="both"/>
              <w:rPr>
                <w:rStyle w:val="Numatytasispastraiposriftas1"/>
                <w:rFonts w:ascii="Times New Roman" w:hAnsi="Times New Roman"/>
                <w:sz w:val="24"/>
                <w:szCs w:val="24"/>
              </w:rPr>
            </w:pPr>
            <w:r w:rsidRPr="006420D5">
              <w:rPr>
                <w:rStyle w:val="Numatytasispastraiposriftas1"/>
                <w:rFonts w:ascii="Times New Roman" w:hAnsi="Times New Roman"/>
                <w:bCs/>
                <w:sz w:val="24"/>
                <w:szCs w:val="24"/>
              </w:rPr>
              <w:t>Standartas IEC62196-2</w:t>
            </w:r>
            <w:r w:rsidR="00D4467F">
              <w:rPr>
                <w:rStyle w:val="Numatytasispastraiposriftas1"/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62C9B90" w14:textId="16B7B339" w:rsidR="0042244E" w:rsidRPr="00A55741" w:rsidRDefault="0042244E" w:rsidP="0089527E">
            <w:pPr>
              <w:pStyle w:val="Sraopastraipa"/>
              <w:numPr>
                <w:ilvl w:val="0"/>
                <w:numId w:val="35"/>
              </w:numPr>
              <w:spacing w:after="0" w:line="256" w:lineRule="auto"/>
              <w:ind w:left="318" w:hanging="284"/>
              <w:jc w:val="both"/>
              <w:rPr>
                <w:rStyle w:val="Numatytasispastraiposriftas1"/>
                <w:rFonts w:ascii="Times New Roman" w:hAnsi="Times New Roman"/>
                <w:sz w:val="24"/>
                <w:szCs w:val="24"/>
              </w:rPr>
            </w:pPr>
            <w:r w:rsidRPr="00A55741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>Kištukinis lizdas privalo turėti integruotą LED indikatorių, aprašytą TS punkte Nr. 14</w:t>
            </w:r>
            <w:r w:rsidR="00D4467F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>;</w:t>
            </w:r>
          </w:p>
          <w:p w14:paraId="1E5BD580" w14:textId="20633F57" w:rsidR="0042244E" w:rsidRPr="006420D5" w:rsidRDefault="0042244E" w:rsidP="0089527E">
            <w:pPr>
              <w:pStyle w:val="Sraopastraipa"/>
              <w:numPr>
                <w:ilvl w:val="0"/>
                <w:numId w:val="35"/>
              </w:numPr>
              <w:spacing w:after="0" w:line="256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0D5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>Kištukinis lizdas neturi turėti užrakto mechanizmo</w:t>
            </w:r>
            <w:r w:rsidR="00D4467F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244E" w:rsidRPr="008C3E63" w14:paraId="60D67227" w14:textId="24BE95FB" w:rsidTr="009670EB">
        <w:trPr>
          <w:trHeight w:val="505"/>
        </w:trPr>
        <w:tc>
          <w:tcPr>
            <w:tcW w:w="393" w:type="pct"/>
          </w:tcPr>
          <w:p w14:paraId="5157C62D" w14:textId="6EE1B6C5" w:rsidR="0042244E" w:rsidRPr="00654A0A" w:rsidRDefault="0042244E" w:rsidP="00654A0A">
            <w:pPr>
              <w:pStyle w:val="Sraopastraipa"/>
              <w:numPr>
                <w:ilvl w:val="0"/>
                <w:numId w:val="23"/>
              </w:numPr>
              <w:tabs>
                <w:tab w:val="left" w:pos="443"/>
              </w:tabs>
              <w:suppressAutoHyphens/>
              <w:spacing w:before="60" w:after="60" w:line="254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14:paraId="2F5A87D6" w14:textId="41455B75" w:rsidR="0042244E" w:rsidRPr="00654A0A" w:rsidRDefault="0042244E" w:rsidP="00654A0A">
            <w:pPr>
              <w:suppressAutoHyphens/>
              <w:spacing w:before="60" w:after="60" w:line="254" w:lineRule="auto"/>
              <w:jc w:val="both"/>
              <w:rPr>
                <w:rFonts w:ascii="Times New Roman" w:hAnsi="Times New Roman"/>
                <w:szCs w:val="24"/>
              </w:rPr>
            </w:pPr>
            <w:r w:rsidRPr="00654A0A">
              <w:rPr>
                <w:rFonts w:ascii="Times New Roman" w:hAnsi="Times New Roman"/>
                <w:color w:val="222222"/>
                <w:szCs w:val="24"/>
                <w:lang w:eastAsia="lt-LT"/>
              </w:rPr>
              <w:t xml:space="preserve">Numatyta apsauga nuo srovės nuotėkio </w:t>
            </w:r>
          </w:p>
        </w:tc>
        <w:tc>
          <w:tcPr>
            <w:tcW w:w="2394" w:type="pct"/>
          </w:tcPr>
          <w:p w14:paraId="3F19EE44" w14:textId="56A74E64" w:rsidR="0042244E" w:rsidRPr="007145F0" w:rsidRDefault="0042244E" w:rsidP="00D4467F">
            <w:pPr>
              <w:pStyle w:val="prastasis1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5F0">
              <w:rPr>
                <w:rFonts w:ascii="Times New Roman" w:hAnsi="Times New Roman"/>
                <w:color w:val="222222"/>
                <w:sz w:val="24"/>
                <w:szCs w:val="24"/>
                <w:lang w:eastAsia="lt-LT"/>
              </w:rPr>
              <w:t>I</w:t>
            </w:r>
            <w:r w:rsidRPr="007145F0">
              <w:rPr>
                <w:rFonts w:ascii="Times New Roman" w:eastAsia="Symbol" w:hAnsi="Times New Roman"/>
                <w:color w:val="222222"/>
                <w:sz w:val="24"/>
                <w:szCs w:val="24"/>
                <w:lang w:eastAsia="lt-LT"/>
              </w:rPr>
              <w:t>D</w:t>
            </w:r>
            <w:r w:rsidRPr="007145F0">
              <w:rPr>
                <w:rFonts w:ascii="Times New Roman" w:hAnsi="Times New Roman"/>
                <w:color w:val="222222"/>
                <w:sz w:val="24"/>
                <w:szCs w:val="24"/>
                <w:lang w:eastAsia="lt-LT"/>
              </w:rPr>
              <w:t>n</w:t>
            </w:r>
            <w:proofErr w:type="spellEnd"/>
            <w:r w:rsidRPr="007145F0">
              <w:rPr>
                <w:rFonts w:ascii="Times New Roman" w:hAnsi="Times New Roman"/>
                <w:color w:val="222222"/>
                <w:sz w:val="24"/>
                <w:szCs w:val="24"/>
                <w:lang w:eastAsia="lt-LT"/>
              </w:rPr>
              <w:t xml:space="preserve">=30 </w:t>
            </w:r>
            <w:proofErr w:type="spellStart"/>
            <w:r w:rsidRPr="007145F0">
              <w:rPr>
                <w:rFonts w:ascii="Times New Roman" w:hAnsi="Times New Roman"/>
                <w:color w:val="222222"/>
                <w:sz w:val="24"/>
                <w:szCs w:val="24"/>
                <w:lang w:eastAsia="lt-LT"/>
              </w:rPr>
              <w:t>mA</w:t>
            </w:r>
            <w:proofErr w:type="spellEnd"/>
          </w:p>
        </w:tc>
      </w:tr>
      <w:tr w:rsidR="0042244E" w:rsidRPr="008C3E63" w14:paraId="39F1EC93" w14:textId="3B58B7F5" w:rsidTr="009670EB">
        <w:tc>
          <w:tcPr>
            <w:tcW w:w="393" w:type="pct"/>
          </w:tcPr>
          <w:p w14:paraId="1DE63F00" w14:textId="2328324B" w:rsidR="0042244E" w:rsidRPr="00654A0A" w:rsidRDefault="0042244E" w:rsidP="00654A0A">
            <w:pPr>
              <w:pStyle w:val="Sraopastraipa"/>
              <w:numPr>
                <w:ilvl w:val="0"/>
                <w:numId w:val="23"/>
              </w:numPr>
              <w:tabs>
                <w:tab w:val="left" w:pos="443"/>
              </w:tabs>
              <w:suppressAutoHyphens/>
              <w:spacing w:before="60" w:after="60" w:line="254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14:paraId="671EDBA6" w14:textId="44B3A961" w:rsidR="0042244E" w:rsidRPr="00654A0A" w:rsidRDefault="0042244E" w:rsidP="00654A0A">
            <w:pPr>
              <w:suppressAutoHyphens/>
              <w:spacing w:before="60" w:after="60" w:line="254" w:lineRule="auto"/>
              <w:ind w:left="36"/>
              <w:jc w:val="both"/>
              <w:rPr>
                <w:rFonts w:ascii="Times New Roman" w:hAnsi="Times New Roman"/>
                <w:szCs w:val="24"/>
              </w:rPr>
            </w:pPr>
            <w:r w:rsidRPr="00654A0A">
              <w:rPr>
                <w:rFonts w:ascii="Times New Roman" w:hAnsi="Times New Roman"/>
                <w:color w:val="222222"/>
                <w:szCs w:val="24"/>
                <w:lang w:eastAsia="lt-LT"/>
              </w:rPr>
              <w:t xml:space="preserve">Atsparumas žaibui ir viršįtampiams </w:t>
            </w:r>
          </w:p>
        </w:tc>
        <w:tc>
          <w:tcPr>
            <w:tcW w:w="2394" w:type="pct"/>
          </w:tcPr>
          <w:p w14:paraId="25DD682A" w14:textId="48B80512" w:rsidR="0042244E" w:rsidRPr="007145F0" w:rsidRDefault="0042244E" w:rsidP="00D4467F">
            <w:pPr>
              <w:pStyle w:val="prastasis1"/>
              <w:spacing w:before="60" w:after="60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7145F0">
              <w:rPr>
                <w:rFonts w:ascii="Times New Roman" w:hAnsi="Times New Roman"/>
                <w:color w:val="222222"/>
                <w:sz w:val="24"/>
                <w:szCs w:val="24"/>
                <w:lang w:eastAsia="lt-LT"/>
              </w:rPr>
              <w:t>≥ 10kV</w:t>
            </w:r>
          </w:p>
        </w:tc>
      </w:tr>
      <w:tr w:rsidR="0042244E" w:rsidRPr="008C3E63" w14:paraId="31A4FCCE" w14:textId="55D5526F" w:rsidTr="009670EB">
        <w:tc>
          <w:tcPr>
            <w:tcW w:w="393" w:type="pct"/>
          </w:tcPr>
          <w:p w14:paraId="110D8AAA" w14:textId="581E24C3" w:rsidR="0042244E" w:rsidRPr="00654A0A" w:rsidRDefault="0042244E" w:rsidP="00654A0A">
            <w:pPr>
              <w:pStyle w:val="Sraopastraipa"/>
              <w:numPr>
                <w:ilvl w:val="0"/>
                <w:numId w:val="23"/>
              </w:numPr>
              <w:tabs>
                <w:tab w:val="left" w:pos="443"/>
              </w:tabs>
              <w:suppressAutoHyphens/>
              <w:spacing w:before="60" w:after="60" w:line="254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14:paraId="79A733AA" w14:textId="5BA58C15" w:rsidR="0042244E" w:rsidRPr="00654A0A" w:rsidRDefault="0042244E" w:rsidP="00654A0A">
            <w:pPr>
              <w:suppressAutoHyphens/>
              <w:spacing w:before="60" w:after="60" w:line="254" w:lineRule="auto"/>
              <w:ind w:left="36"/>
              <w:jc w:val="both"/>
              <w:rPr>
                <w:rFonts w:ascii="Times New Roman" w:hAnsi="Times New Roman"/>
                <w:szCs w:val="24"/>
              </w:rPr>
            </w:pPr>
            <w:r w:rsidRPr="00654A0A">
              <w:rPr>
                <w:rFonts w:ascii="Times New Roman" w:hAnsi="Times New Roman"/>
                <w:bCs/>
                <w:color w:val="222222"/>
                <w:szCs w:val="24"/>
              </w:rPr>
              <w:t>Elektromobilių įkrovos stotelės elektros apskaita</w:t>
            </w:r>
          </w:p>
        </w:tc>
        <w:tc>
          <w:tcPr>
            <w:tcW w:w="2394" w:type="pct"/>
          </w:tcPr>
          <w:p w14:paraId="1E760B87" w14:textId="34103B37" w:rsidR="0042244E" w:rsidRPr="00A55741" w:rsidRDefault="0042244E" w:rsidP="00A55741">
            <w:pPr>
              <w:pStyle w:val="TS12"/>
              <w:numPr>
                <w:ilvl w:val="0"/>
                <w:numId w:val="0"/>
              </w:numPr>
              <w:spacing w:before="60" w:after="60"/>
              <w:ind w:left="39"/>
              <w:rPr>
                <w:rFonts w:ascii="Times New Roman" w:hAnsi="Times New Roman" w:cs="Times New Roman"/>
                <w:b w:val="0"/>
                <w:bCs/>
                <w:color w:val="222222"/>
              </w:rPr>
            </w:pPr>
            <w:r w:rsidRPr="007145F0">
              <w:rPr>
                <w:rFonts w:ascii="Times New Roman" w:hAnsi="Times New Roman" w:cs="Times New Roman"/>
                <w:b w:val="0"/>
                <w:bCs/>
                <w:color w:val="222222"/>
              </w:rPr>
              <w:t xml:space="preserve">Apskaita vykdoma per įrenginio vidinę apskaitą, nuskaitant nuotoliniu būdu, ir nuskaitant MID sertifikuotą apskaitos įrenginį. </w:t>
            </w:r>
            <w:r w:rsidR="00385B71" w:rsidRPr="00385B71">
              <w:rPr>
                <w:rFonts w:ascii="Times New Roman" w:hAnsi="Times New Roman" w:cs="Times New Roman"/>
                <w:b w:val="0"/>
                <w:bCs/>
                <w:color w:val="222222"/>
              </w:rPr>
              <w:t>Gamintojas</w:t>
            </w:r>
            <w:r w:rsidRPr="00385B71">
              <w:rPr>
                <w:rFonts w:ascii="Times New Roman" w:hAnsi="Times New Roman" w:cs="Times New Roman"/>
                <w:b w:val="0"/>
                <w:bCs/>
                <w:color w:val="222222"/>
              </w:rPr>
              <w:t xml:space="preserve"> privalo</w:t>
            </w:r>
            <w:r w:rsidRPr="007145F0">
              <w:rPr>
                <w:rFonts w:ascii="Times New Roman" w:hAnsi="Times New Roman" w:cs="Times New Roman"/>
                <w:b w:val="0"/>
                <w:bCs/>
                <w:color w:val="222222"/>
              </w:rPr>
              <w:t xml:space="preserve"> pateikti dokumentą, patvirtinantį, jog naudojama apskaitos priemonė turi MID sertifikatą.</w:t>
            </w:r>
          </w:p>
        </w:tc>
      </w:tr>
      <w:tr w:rsidR="0042244E" w:rsidRPr="008C3E63" w14:paraId="585CD60C" w14:textId="4431A90E" w:rsidTr="009670EB">
        <w:tc>
          <w:tcPr>
            <w:tcW w:w="393" w:type="pct"/>
          </w:tcPr>
          <w:p w14:paraId="21833E9C" w14:textId="17752B8D" w:rsidR="0042244E" w:rsidRPr="00654A0A" w:rsidRDefault="0042244E" w:rsidP="00654A0A">
            <w:pPr>
              <w:pStyle w:val="Sraopastraipa"/>
              <w:numPr>
                <w:ilvl w:val="0"/>
                <w:numId w:val="23"/>
              </w:numPr>
              <w:tabs>
                <w:tab w:val="left" w:pos="443"/>
              </w:tabs>
              <w:suppressAutoHyphens/>
              <w:spacing w:before="60" w:after="60" w:line="254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14:paraId="4964B090" w14:textId="1A19076D" w:rsidR="0042244E" w:rsidRPr="00654A0A" w:rsidRDefault="0042244E" w:rsidP="00654A0A">
            <w:pPr>
              <w:suppressAutoHyphens/>
              <w:spacing w:before="60" w:after="60" w:line="254" w:lineRule="auto"/>
              <w:ind w:left="36"/>
              <w:jc w:val="both"/>
              <w:rPr>
                <w:rFonts w:ascii="Times New Roman" w:hAnsi="Times New Roman"/>
                <w:szCs w:val="24"/>
              </w:rPr>
            </w:pPr>
            <w:r w:rsidRPr="00654A0A">
              <w:rPr>
                <w:rFonts w:ascii="Times New Roman" w:hAnsi="Times New Roman"/>
                <w:bCs/>
                <w:color w:val="222222"/>
                <w:szCs w:val="24"/>
              </w:rPr>
              <w:t>Elektromobilių įkrovos stotelės valdymas</w:t>
            </w:r>
          </w:p>
        </w:tc>
        <w:tc>
          <w:tcPr>
            <w:tcW w:w="2394" w:type="pct"/>
          </w:tcPr>
          <w:p w14:paraId="36D65A8E" w14:textId="696BD202" w:rsidR="0042244E" w:rsidRPr="00A55741" w:rsidRDefault="0042244E" w:rsidP="00A55741">
            <w:pPr>
              <w:pStyle w:val="TS12"/>
              <w:numPr>
                <w:ilvl w:val="0"/>
                <w:numId w:val="0"/>
              </w:numPr>
              <w:spacing w:before="60" w:after="60"/>
              <w:rPr>
                <w:rFonts w:ascii="Times New Roman" w:hAnsi="Times New Roman" w:cs="Times New Roman"/>
                <w:b w:val="0"/>
                <w:bCs/>
                <w:color w:val="222222"/>
              </w:rPr>
            </w:pPr>
            <w:r w:rsidRPr="00D4467F">
              <w:rPr>
                <w:rFonts w:ascii="Times New Roman" w:hAnsi="Times New Roman" w:cs="Times New Roman"/>
                <w:b w:val="0"/>
                <w:bCs/>
              </w:rPr>
              <w:t xml:space="preserve">EĮS valdymas vykdomas per </w:t>
            </w:r>
            <w:r w:rsidR="007D0145" w:rsidRPr="00D32DA8">
              <w:rPr>
                <w:rFonts w:ascii="Times New Roman" w:hAnsi="Times New Roman" w:cs="Times New Roman"/>
                <w:b w:val="0"/>
                <w:bCs/>
              </w:rPr>
              <w:t>eksploatuojančios įmo</w:t>
            </w:r>
            <w:r w:rsidR="007D0145">
              <w:rPr>
                <w:rFonts w:ascii="Times New Roman" w:hAnsi="Times New Roman" w:cs="Times New Roman"/>
                <w:b w:val="0"/>
                <w:bCs/>
              </w:rPr>
              <w:t>nė</w:t>
            </w:r>
            <w:r w:rsidR="007D0145" w:rsidRPr="00D32DA8">
              <w:rPr>
                <w:rFonts w:ascii="Times New Roman" w:hAnsi="Times New Roman" w:cs="Times New Roman"/>
                <w:b w:val="0"/>
                <w:bCs/>
              </w:rPr>
              <w:t>s</w:t>
            </w:r>
            <w:r w:rsidR="007D0145" w:rsidRPr="00D4467F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D4467F">
              <w:rPr>
                <w:rFonts w:ascii="Times New Roman" w:hAnsi="Times New Roman" w:cs="Times New Roman"/>
                <w:b w:val="0"/>
                <w:bCs/>
              </w:rPr>
              <w:t xml:space="preserve">turimą programinę įrangą, stotelę valdant per OCPP protokolą. </w:t>
            </w:r>
          </w:p>
        </w:tc>
      </w:tr>
      <w:tr w:rsidR="0042244E" w:rsidRPr="008C3E63" w14:paraId="1DA0E2A5" w14:textId="5236BD5E" w:rsidTr="009670EB">
        <w:tc>
          <w:tcPr>
            <w:tcW w:w="393" w:type="pct"/>
          </w:tcPr>
          <w:p w14:paraId="7C8C69BD" w14:textId="05148A7B" w:rsidR="0042244E" w:rsidRPr="00654A0A" w:rsidRDefault="0042244E" w:rsidP="00654A0A">
            <w:pPr>
              <w:pStyle w:val="Sraopastraipa"/>
              <w:numPr>
                <w:ilvl w:val="0"/>
                <w:numId w:val="23"/>
              </w:numPr>
              <w:tabs>
                <w:tab w:val="left" w:pos="443"/>
              </w:tabs>
              <w:suppressAutoHyphens/>
              <w:spacing w:before="60" w:after="60" w:line="254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pct"/>
            <w:tcBorders>
              <w:bottom w:val="single" w:sz="2" w:space="0" w:color="auto"/>
            </w:tcBorders>
          </w:tcPr>
          <w:p w14:paraId="67707BD3" w14:textId="08F11D8E" w:rsidR="0042244E" w:rsidRPr="00654A0A" w:rsidRDefault="0042244E" w:rsidP="00DA0175">
            <w:pPr>
              <w:suppressAutoHyphens/>
              <w:spacing w:before="60" w:after="60" w:line="254" w:lineRule="auto"/>
              <w:ind w:left="36"/>
              <w:jc w:val="both"/>
              <w:rPr>
                <w:rFonts w:ascii="Times New Roman" w:hAnsi="Times New Roman"/>
                <w:szCs w:val="24"/>
              </w:rPr>
            </w:pPr>
            <w:r w:rsidRPr="00654A0A">
              <w:rPr>
                <w:rStyle w:val="Numatytasispastraiposriftas1"/>
                <w:rFonts w:ascii="Times New Roman" w:hAnsi="Times New Roman"/>
                <w:szCs w:val="24"/>
              </w:rPr>
              <w:t xml:space="preserve">Įkrovimo stotelės montavimas: </w:t>
            </w:r>
          </w:p>
        </w:tc>
        <w:tc>
          <w:tcPr>
            <w:tcW w:w="2394" w:type="pct"/>
            <w:tcBorders>
              <w:bottom w:val="single" w:sz="2" w:space="0" w:color="auto"/>
            </w:tcBorders>
          </w:tcPr>
          <w:p w14:paraId="2D2B626F" w14:textId="7963E738" w:rsidR="0042244E" w:rsidRPr="00277529" w:rsidRDefault="0042244E" w:rsidP="00654A0A">
            <w:pPr>
              <w:pStyle w:val="TS12"/>
              <w:numPr>
                <w:ilvl w:val="0"/>
                <w:numId w:val="0"/>
              </w:numPr>
              <w:spacing w:before="60" w:after="60"/>
              <w:jc w:val="left"/>
              <w:rPr>
                <w:rStyle w:val="Numatytasispastraiposriftas1"/>
                <w:rFonts w:ascii="Times New Roman" w:hAnsi="Times New Roman" w:cs="Times New Roman"/>
                <w:b w:val="0"/>
              </w:rPr>
            </w:pPr>
            <w:r w:rsidRPr="00277529">
              <w:rPr>
                <w:rStyle w:val="Numatytasispastraiposriftas1"/>
                <w:rFonts w:ascii="Times New Roman" w:hAnsi="Times New Roman" w:cs="Times New Roman"/>
                <w:b w:val="0"/>
              </w:rPr>
              <w:t xml:space="preserve">Įmontuojama į gatvės apšvietimo stulpo vidų, valdymo komponentai yra viduje, o įkrovimo lizdas bei LED indikatorius yra stulpo išorėje, </w:t>
            </w:r>
            <w:r w:rsidRPr="00277529">
              <w:rPr>
                <w:rStyle w:val="Numatytasispastraiposriftas1"/>
                <w:rFonts w:ascii="Times New Roman" w:hAnsi="Times New Roman" w:cs="Times New Roman"/>
                <w:b w:val="0"/>
              </w:rPr>
              <w:lastRenderedPageBreak/>
              <w:t xml:space="preserve">sumontuotas per papildomą plastikinį adapterį (Schema Nr. </w:t>
            </w:r>
            <w:r w:rsidR="00AF2C4A">
              <w:rPr>
                <w:rStyle w:val="Numatytasispastraiposriftas1"/>
                <w:rFonts w:ascii="Times New Roman" w:hAnsi="Times New Roman" w:cs="Times New Roman"/>
                <w:b w:val="0"/>
              </w:rPr>
              <w:t>2</w:t>
            </w:r>
            <w:r w:rsidRPr="00277529">
              <w:rPr>
                <w:rStyle w:val="Numatytasispastraiposriftas1"/>
                <w:rFonts w:ascii="Times New Roman" w:hAnsi="Times New Roman" w:cs="Times New Roman"/>
                <w:b w:val="0"/>
              </w:rPr>
              <w:t xml:space="preserve">). </w:t>
            </w:r>
          </w:p>
          <w:p w14:paraId="746C01C8" w14:textId="77777777" w:rsidR="0042244E" w:rsidRPr="006C1D5E" w:rsidRDefault="0042244E" w:rsidP="0089527E">
            <w:pPr>
              <w:pStyle w:val="TS12"/>
              <w:numPr>
                <w:ilvl w:val="0"/>
                <w:numId w:val="0"/>
              </w:numPr>
              <w:spacing w:before="0"/>
              <w:jc w:val="left"/>
              <w:rPr>
                <w:rStyle w:val="Numatytasispastraiposriftas1"/>
                <w:rFonts w:ascii="Times New Roman" w:hAnsi="Times New Roman" w:cs="Times New Roman"/>
                <w:b w:val="0"/>
              </w:rPr>
            </w:pPr>
            <w:r w:rsidRPr="00277529">
              <w:rPr>
                <w:rStyle w:val="Numatytasispastraiposriftas1"/>
                <w:rFonts w:ascii="Times New Roman" w:hAnsi="Times New Roman" w:cs="Times New Roman"/>
                <w:b w:val="0"/>
              </w:rPr>
              <w:t>Montavimo metu visi elektros kabeliai ir kiti komponentai</w:t>
            </w:r>
            <w:r w:rsidRPr="00EA099D">
              <w:rPr>
                <w:rStyle w:val="Numatytasispastraiposriftas1"/>
                <w:rFonts w:ascii="Times New Roman" w:hAnsi="Times New Roman" w:cs="Times New Roman"/>
                <w:b w:val="0"/>
              </w:rPr>
              <w:t>, išskyrus išorinę anteną</w:t>
            </w:r>
            <w:r w:rsidRPr="008E6990">
              <w:rPr>
                <w:rStyle w:val="Numatytasispastraiposriftas1"/>
                <w:rFonts w:ascii="Times New Roman" w:hAnsi="Times New Roman" w:cs="Times New Roman"/>
                <w:b w:val="0"/>
              </w:rPr>
              <w:t xml:space="preserve"> </w:t>
            </w:r>
            <w:r w:rsidRPr="00EA099D">
              <w:rPr>
                <w:rStyle w:val="Numatytasispastraiposriftas1"/>
                <w:rFonts w:ascii="Times New Roman" w:hAnsi="Times New Roman" w:cs="Times New Roman"/>
                <w:b w:val="0"/>
              </w:rPr>
              <w:t>(jeigu ši nėra integruojama, antenos kabelis privalo būti stulpo viduje),</w:t>
            </w:r>
            <w:r w:rsidRPr="00277529">
              <w:rPr>
                <w:rStyle w:val="Numatytasispastraiposriftas1"/>
                <w:rFonts w:ascii="Times New Roman" w:hAnsi="Times New Roman" w:cs="Times New Roman"/>
                <w:b w:val="0"/>
              </w:rPr>
              <w:t xml:space="preserve"> turi būti paslėpti stulpo viduje.</w:t>
            </w:r>
          </w:p>
          <w:p w14:paraId="6E8D3E1B" w14:textId="77777777" w:rsidR="0042244E" w:rsidRPr="006C1D5E" w:rsidRDefault="0042244E" w:rsidP="0089527E">
            <w:pPr>
              <w:pStyle w:val="TS12"/>
              <w:numPr>
                <w:ilvl w:val="0"/>
                <w:numId w:val="29"/>
              </w:numPr>
              <w:spacing w:before="0"/>
              <w:ind w:left="314" w:hanging="284"/>
              <w:jc w:val="left"/>
              <w:rPr>
                <w:rStyle w:val="Numatytasispastraiposriftas1"/>
                <w:rFonts w:ascii="Times New Roman" w:hAnsi="Times New Roman" w:cs="Times New Roman"/>
                <w:b w:val="0"/>
              </w:rPr>
            </w:pPr>
            <w:r w:rsidRPr="006C1D5E">
              <w:rPr>
                <w:rStyle w:val="Numatytasispastraiposriftas1"/>
                <w:rFonts w:ascii="Times New Roman" w:hAnsi="Times New Roman" w:cs="Times New Roman"/>
                <w:b w:val="0"/>
              </w:rPr>
              <w:t>Maitinimo kabelių ilgis: ne mažesnis nei 80 cm;</w:t>
            </w:r>
          </w:p>
          <w:p w14:paraId="3B9473BE" w14:textId="77777777" w:rsidR="0042244E" w:rsidRPr="006C1D5E" w:rsidRDefault="0042244E" w:rsidP="0089527E">
            <w:pPr>
              <w:pStyle w:val="TS12"/>
              <w:numPr>
                <w:ilvl w:val="0"/>
                <w:numId w:val="29"/>
              </w:numPr>
              <w:spacing w:before="0"/>
              <w:ind w:left="314" w:hanging="284"/>
              <w:jc w:val="left"/>
              <w:rPr>
                <w:rStyle w:val="Numatytasispastraiposriftas1"/>
                <w:rFonts w:ascii="Times New Roman" w:hAnsi="Times New Roman" w:cs="Times New Roman"/>
                <w:b w:val="0"/>
              </w:rPr>
            </w:pPr>
            <w:r w:rsidRPr="006C1D5E">
              <w:rPr>
                <w:rStyle w:val="Numatytasispastraiposriftas1"/>
                <w:rFonts w:ascii="Times New Roman" w:hAnsi="Times New Roman" w:cs="Times New Roman"/>
                <w:b w:val="0"/>
              </w:rPr>
              <w:t>TYPE-2 lizdų prijungimui skirtų kabelių ilgis: ne</w:t>
            </w:r>
            <w:r w:rsidRPr="006C1D5E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C1D5E">
              <w:rPr>
                <w:rStyle w:val="Numatytasispastraiposriftas1"/>
                <w:rFonts w:ascii="Times New Roman" w:hAnsi="Times New Roman" w:cs="Times New Roman"/>
                <w:b w:val="0"/>
              </w:rPr>
              <w:t>mažesnis nei 40 cm ;</w:t>
            </w:r>
          </w:p>
          <w:p w14:paraId="49290316" w14:textId="2DB86DE6" w:rsidR="0042244E" w:rsidRPr="006C1D5E" w:rsidRDefault="0042244E" w:rsidP="0089527E">
            <w:pPr>
              <w:pStyle w:val="TS12"/>
              <w:numPr>
                <w:ilvl w:val="0"/>
                <w:numId w:val="29"/>
              </w:numPr>
              <w:spacing w:before="0"/>
              <w:ind w:left="314" w:hanging="284"/>
              <w:jc w:val="left"/>
              <w:rPr>
                <w:rStyle w:val="Numatytasispastraiposriftas1"/>
                <w:rFonts w:ascii="Times New Roman" w:hAnsi="Times New Roman" w:cs="Times New Roman"/>
                <w:b w:val="0"/>
              </w:rPr>
            </w:pPr>
            <w:r w:rsidRPr="006C1D5E">
              <w:rPr>
                <w:rStyle w:val="Numatytasispastraiposriftas1"/>
                <w:rFonts w:ascii="Times New Roman" w:hAnsi="Times New Roman" w:cs="Times New Roman"/>
                <w:b w:val="0"/>
              </w:rPr>
              <w:t>LED indikatorių pajungimui skirtų kabelių ilgis:  ne</w:t>
            </w:r>
            <w:r w:rsidRPr="006C1D5E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C1D5E">
              <w:rPr>
                <w:rStyle w:val="Numatytasispastraiposriftas1"/>
                <w:rFonts w:ascii="Times New Roman" w:hAnsi="Times New Roman" w:cs="Times New Roman"/>
                <w:b w:val="0"/>
              </w:rPr>
              <w:t xml:space="preserve">mažesnis nei  40 cm; </w:t>
            </w:r>
          </w:p>
          <w:p w14:paraId="45682C46" w14:textId="77777777" w:rsidR="0042244E" w:rsidRPr="00EA099D" w:rsidRDefault="0042244E" w:rsidP="0089527E">
            <w:pPr>
              <w:pStyle w:val="TS12"/>
              <w:numPr>
                <w:ilvl w:val="0"/>
                <w:numId w:val="29"/>
              </w:numPr>
              <w:spacing w:before="0"/>
              <w:ind w:left="314" w:hanging="284"/>
              <w:jc w:val="left"/>
              <w:rPr>
                <w:rStyle w:val="Numatytasispastraiposriftas1"/>
                <w:rFonts w:ascii="Times New Roman" w:hAnsi="Times New Roman" w:cs="Times New Roman"/>
                <w:b w:val="0"/>
              </w:rPr>
            </w:pPr>
            <w:r w:rsidRPr="00EA099D">
              <w:rPr>
                <w:rStyle w:val="Numatytasispastraiposriftas1"/>
                <w:rFonts w:ascii="Times New Roman" w:hAnsi="Times New Roman" w:cs="Times New Roman"/>
                <w:b w:val="0"/>
              </w:rPr>
              <w:t>Išorinės antenos pajungimui skirto kabelio ilgis:  ne</w:t>
            </w:r>
            <w:r w:rsidRPr="00EA099D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EA099D">
              <w:rPr>
                <w:rStyle w:val="Numatytasispastraiposriftas1"/>
                <w:rFonts w:ascii="Times New Roman" w:hAnsi="Times New Roman" w:cs="Times New Roman"/>
                <w:b w:val="0"/>
              </w:rPr>
              <w:t>mažesnis nei 200 cm.</w:t>
            </w:r>
          </w:p>
          <w:p w14:paraId="70540331" w14:textId="77777777" w:rsidR="00A773D8" w:rsidRPr="00F6345A" w:rsidRDefault="00A773D8" w:rsidP="00F6345A">
            <w:pPr>
              <w:pStyle w:val="TS12"/>
              <w:numPr>
                <w:ilvl w:val="0"/>
                <w:numId w:val="0"/>
              </w:numPr>
              <w:spacing w:before="0"/>
              <w:ind w:left="30"/>
              <w:jc w:val="left"/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F6345A">
              <w:rPr>
                <w:rFonts w:ascii="Times New Roman" w:hAnsi="Times New Roman" w:cs="Times New Roman"/>
                <w:b w:val="0"/>
                <w:bCs/>
                <w:i/>
                <w:iCs/>
              </w:rPr>
              <w:t>Parenka projektuotojas:</w:t>
            </w:r>
          </w:p>
          <w:p w14:paraId="4B969F41" w14:textId="7F3B2CD2" w:rsidR="006B4AA0" w:rsidRPr="00F6345A" w:rsidRDefault="00B33E81" w:rsidP="006B4AA0">
            <w:pPr>
              <w:pStyle w:val="TS12"/>
              <w:numPr>
                <w:ilvl w:val="0"/>
                <w:numId w:val="29"/>
              </w:numPr>
              <w:spacing w:before="0"/>
              <w:ind w:left="314" w:hanging="284"/>
              <w:jc w:val="left"/>
              <w:rPr>
                <w:rFonts w:ascii="Times New Roman" w:hAnsi="Times New Roman" w:cs="Times New Roman"/>
                <w:b w:val="0"/>
              </w:rPr>
            </w:pPr>
            <w:r w:rsidRPr="00F6345A">
              <w:rPr>
                <w:rFonts w:ascii="Times New Roman" w:hAnsi="Times New Roman" w:cs="Times New Roman"/>
                <w:b w:val="0"/>
                <w:bCs/>
              </w:rPr>
              <w:t>r</w:t>
            </w:r>
            <w:r w:rsidR="00A773D8" w:rsidRPr="00F6345A">
              <w:rPr>
                <w:rFonts w:ascii="Times New Roman" w:hAnsi="Times New Roman" w:cs="Times New Roman"/>
                <w:b w:val="0"/>
                <w:bCs/>
              </w:rPr>
              <w:t>eikiamą gyslų</w:t>
            </w:r>
            <w:r w:rsidRPr="00F6345A">
              <w:rPr>
                <w:rFonts w:ascii="Times New Roman" w:hAnsi="Times New Roman" w:cs="Times New Roman"/>
                <w:b w:val="0"/>
                <w:bCs/>
              </w:rPr>
              <w:t xml:space="preserve"> kiek</w:t>
            </w:r>
            <w:r w:rsidR="00C30BAE" w:rsidRPr="00F6345A">
              <w:rPr>
                <w:rFonts w:ascii="Times New Roman" w:hAnsi="Times New Roman" w:cs="Times New Roman"/>
                <w:b w:val="0"/>
                <w:bCs/>
              </w:rPr>
              <w:t>io</w:t>
            </w:r>
            <w:r w:rsidR="009673FB" w:rsidRPr="00F6345A">
              <w:rPr>
                <w:rFonts w:ascii="Times New Roman" w:hAnsi="Times New Roman" w:cs="Times New Roman"/>
                <w:b w:val="0"/>
                <w:bCs/>
              </w:rPr>
              <w:t xml:space="preserve"> ir </w:t>
            </w:r>
            <w:r w:rsidR="00734265" w:rsidRPr="00F6345A">
              <w:rPr>
                <w:rFonts w:ascii="Times New Roman" w:hAnsi="Times New Roman" w:cs="Times New Roman"/>
                <w:b w:val="0"/>
                <w:bCs/>
              </w:rPr>
              <w:t>skerspjūvio</w:t>
            </w:r>
            <w:r w:rsidR="00C30BAE" w:rsidRPr="00F6345A">
              <w:rPr>
                <w:rFonts w:ascii="Times New Roman" w:hAnsi="Times New Roman" w:cs="Times New Roman"/>
                <w:b w:val="0"/>
                <w:bCs/>
              </w:rPr>
              <w:t xml:space="preserve"> kabelį</w:t>
            </w:r>
            <w:r w:rsidR="008C3B2F" w:rsidRPr="00F6345A">
              <w:rPr>
                <w:rFonts w:ascii="Times New Roman" w:hAnsi="Times New Roman" w:cs="Times New Roman"/>
                <w:b w:val="0"/>
                <w:bCs/>
              </w:rPr>
              <w:t xml:space="preserve">. Ne mažesnis nei </w:t>
            </w:r>
            <w:r w:rsidR="006127BF" w:rsidRPr="00F6345A">
              <w:rPr>
                <w:rFonts w:ascii="Times New Roman" w:hAnsi="Times New Roman" w:cs="Times New Roman"/>
                <w:b w:val="0"/>
                <w:bCs/>
              </w:rPr>
              <w:t>4</w:t>
            </w:r>
            <w:r w:rsidR="008C3B2F" w:rsidRPr="00F6345A">
              <w:rPr>
                <w:rFonts w:ascii="Times New Roman" w:hAnsi="Times New Roman" w:cs="Times New Roman"/>
                <w:b w:val="0"/>
                <w:bCs/>
              </w:rPr>
              <w:t xml:space="preserve"> mm</w:t>
            </w:r>
            <w:r w:rsidR="008C3B2F" w:rsidRPr="00F6345A">
              <w:rPr>
                <w:rFonts w:ascii="Times New Roman" w:hAnsi="Times New Roman" w:cs="Times New Roman"/>
                <w:b w:val="0"/>
                <w:bCs/>
                <w:vertAlign w:val="superscript"/>
              </w:rPr>
              <w:t>2</w:t>
            </w:r>
            <w:r w:rsidR="006B4AA0" w:rsidRPr="00F6345A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614B3799" w14:textId="42DF0DA7" w:rsidR="006B4AA0" w:rsidRPr="00984564" w:rsidRDefault="006B4AA0" w:rsidP="00F6345A">
            <w:pPr>
              <w:pStyle w:val="TS12"/>
              <w:numPr>
                <w:ilvl w:val="0"/>
                <w:numId w:val="29"/>
              </w:numPr>
              <w:spacing w:before="0"/>
              <w:ind w:left="314" w:hanging="284"/>
              <w:jc w:val="left"/>
              <w:rPr>
                <w:rFonts w:ascii="Times New Roman" w:hAnsi="Times New Roman" w:cs="Times New Roman"/>
                <w:b w:val="0"/>
                <w:color w:val="FF0000"/>
              </w:rPr>
            </w:pPr>
            <w:r w:rsidRPr="00F6345A">
              <w:rPr>
                <w:rFonts w:ascii="Times New Roman" w:hAnsi="Times New Roman" w:cs="Times New Roman"/>
                <w:b w:val="0"/>
                <w:bCs/>
              </w:rPr>
              <w:t>kištukines jungtis</w:t>
            </w:r>
            <w:r w:rsidR="00F6345A" w:rsidRPr="00F6345A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F6345A">
              <w:rPr>
                <w:rFonts w:ascii="Times New Roman" w:hAnsi="Times New Roman" w:cs="Times New Roman"/>
                <w:b w:val="0"/>
                <w:bCs/>
              </w:rPr>
              <w:t>atitinkanči</w:t>
            </w:r>
            <w:r w:rsidR="00F6345A" w:rsidRPr="00F6345A">
              <w:rPr>
                <w:rFonts w:ascii="Times New Roman" w:hAnsi="Times New Roman" w:cs="Times New Roman"/>
                <w:b w:val="0"/>
                <w:bCs/>
              </w:rPr>
              <w:t>a</w:t>
            </w:r>
            <w:r w:rsidRPr="00F6345A">
              <w:rPr>
                <w:rFonts w:ascii="Times New Roman" w:hAnsi="Times New Roman" w:cs="Times New Roman"/>
                <w:b w:val="0"/>
                <w:bCs/>
              </w:rPr>
              <w:t>s leistin</w:t>
            </w:r>
            <w:r w:rsidR="00F6345A" w:rsidRPr="00F6345A">
              <w:rPr>
                <w:rFonts w:ascii="Times New Roman" w:hAnsi="Times New Roman" w:cs="Times New Roman"/>
                <w:b w:val="0"/>
                <w:bCs/>
              </w:rPr>
              <w:t>a</w:t>
            </w:r>
            <w:r w:rsidRPr="00F6345A">
              <w:rPr>
                <w:rFonts w:ascii="Times New Roman" w:hAnsi="Times New Roman" w:cs="Times New Roman"/>
                <w:b w:val="0"/>
                <w:bCs/>
              </w:rPr>
              <w:t>s ilgalaikės srovės vertes;</w:t>
            </w:r>
          </w:p>
        </w:tc>
      </w:tr>
      <w:tr w:rsidR="0042244E" w:rsidRPr="008C3E63" w14:paraId="44763D8A" w14:textId="6E5ED972" w:rsidTr="009670EB">
        <w:trPr>
          <w:trHeight w:val="425"/>
        </w:trPr>
        <w:tc>
          <w:tcPr>
            <w:tcW w:w="393" w:type="pct"/>
          </w:tcPr>
          <w:p w14:paraId="4023834C" w14:textId="00114463" w:rsidR="0042244E" w:rsidRPr="00654A0A" w:rsidRDefault="0042244E" w:rsidP="00654A0A">
            <w:pPr>
              <w:pStyle w:val="Sraopastraipa"/>
              <w:numPr>
                <w:ilvl w:val="0"/>
                <w:numId w:val="23"/>
              </w:numPr>
              <w:tabs>
                <w:tab w:val="left" w:pos="443"/>
              </w:tabs>
              <w:suppressAutoHyphens/>
              <w:spacing w:before="60" w:after="60" w:line="254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14:paraId="2D70CCA8" w14:textId="7A3398F4" w:rsidR="0042244E" w:rsidRPr="00654A0A" w:rsidRDefault="0042244E" w:rsidP="00654A0A">
            <w:pPr>
              <w:suppressAutoHyphens/>
              <w:spacing w:before="60" w:after="60" w:line="254" w:lineRule="auto"/>
              <w:ind w:left="36"/>
              <w:jc w:val="both"/>
              <w:rPr>
                <w:rFonts w:ascii="Times New Roman" w:hAnsi="Times New Roman"/>
                <w:szCs w:val="24"/>
              </w:rPr>
            </w:pPr>
            <w:r w:rsidRPr="00654A0A">
              <w:rPr>
                <w:rFonts w:ascii="Times New Roman" w:hAnsi="Times New Roman"/>
                <w:bCs/>
                <w:szCs w:val="24"/>
              </w:rPr>
              <w:t>Reikalavimas ryšio perdavimui, maršrutizatoriui, antenoms ir tvirtinimui</w:t>
            </w:r>
          </w:p>
        </w:tc>
        <w:tc>
          <w:tcPr>
            <w:tcW w:w="2394" w:type="pct"/>
            <w:tcBorders>
              <w:bottom w:val="single" w:sz="4" w:space="0" w:color="auto"/>
            </w:tcBorders>
          </w:tcPr>
          <w:p w14:paraId="486B8240" w14:textId="45E47D0A" w:rsidR="0042244E" w:rsidRPr="00241FA4" w:rsidRDefault="0042244E" w:rsidP="00654A0A">
            <w:pPr>
              <w:pStyle w:val="TS12"/>
              <w:numPr>
                <w:ilvl w:val="1"/>
                <w:numId w:val="0"/>
              </w:numPr>
              <w:spacing w:before="60" w:after="60"/>
              <w:rPr>
                <w:rStyle w:val="Numatytasispastraiposriftas1"/>
                <w:rFonts w:ascii="Times New Roman" w:hAnsi="Times New Roman" w:cs="Times New Roman"/>
                <w:b w:val="0"/>
              </w:rPr>
            </w:pPr>
            <w:r w:rsidRPr="00241FA4">
              <w:rPr>
                <w:rStyle w:val="Numatytasispastraiposriftas1"/>
                <w:rFonts w:ascii="Times New Roman" w:hAnsi="Times New Roman" w:cs="Times New Roman"/>
                <w:b w:val="0"/>
              </w:rPr>
              <w:t xml:space="preserve">Palaikomas duomenų perdavimas: 2G/4G/5G, , turi  GSM modulį. </w:t>
            </w:r>
          </w:p>
          <w:p w14:paraId="6C8C95F5" w14:textId="58ADEEB0" w:rsidR="003A75D1" w:rsidRPr="00AE3882" w:rsidRDefault="003A75D1" w:rsidP="00654A0A">
            <w:pPr>
              <w:pStyle w:val="TS12"/>
              <w:numPr>
                <w:ilvl w:val="1"/>
                <w:numId w:val="0"/>
              </w:numPr>
              <w:spacing w:before="60" w:after="60"/>
              <w:rPr>
                <w:rStyle w:val="Numatytasispastraiposriftas1"/>
                <w:rFonts w:ascii="Times New Roman" w:hAnsi="Times New Roman" w:cs="Times New Roman"/>
                <w:b w:val="0"/>
                <w:i/>
                <w:iCs/>
              </w:rPr>
            </w:pPr>
            <w:r w:rsidRPr="00AE3882">
              <w:rPr>
                <w:rStyle w:val="Numatytasispastraiposriftas1"/>
                <w:rFonts w:ascii="Times New Roman" w:hAnsi="Times New Roman" w:cs="Times New Roman"/>
                <w:b w:val="0"/>
                <w:i/>
                <w:iCs/>
              </w:rPr>
              <w:t>(</w:t>
            </w:r>
            <w:r w:rsidR="00C061EF" w:rsidRPr="00AE3882">
              <w:rPr>
                <w:rStyle w:val="Numatytasispastraiposriftas1"/>
                <w:rFonts w:ascii="Times New Roman" w:hAnsi="Times New Roman" w:cs="Times New Roman"/>
                <w:b w:val="0"/>
                <w:i/>
                <w:iCs/>
              </w:rPr>
              <w:t>Kreiptis į e</w:t>
            </w:r>
            <w:r w:rsidRPr="00AE3882">
              <w:rPr>
                <w:rStyle w:val="Numatytasispastraiposriftas1"/>
                <w:rFonts w:ascii="Times New Roman" w:hAnsi="Times New Roman" w:cs="Times New Roman"/>
                <w:b w:val="0"/>
                <w:i/>
                <w:iCs/>
              </w:rPr>
              <w:t>ksploatuojan</w:t>
            </w:r>
            <w:r w:rsidR="00C061EF" w:rsidRPr="00AE3882">
              <w:rPr>
                <w:rStyle w:val="Numatytasispastraiposriftas1"/>
                <w:rFonts w:ascii="Times New Roman" w:hAnsi="Times New Roman" w:cs="Times New Roman"/>
                <w:b w:val="0"/>
                <w:i/>
                <w:iCs/>
              </w:rPr>
              <w:t>čią</w:t>
            </w:r>
            <w:r w:rsidRPr="00AE3882">
              <w:rPr>
                <w:rStyle w:val="Numatytasispastraiposriftas1"/>
                <w:rFonts w:ascii="Times New Roman" w:hAnsi="Times New Roman" w:cs="Times New Roman"/>
                <w:b w:val="0"/>
                <w:i/>
                <w:iCs/>
              </w:rPr>
              <w:t xml:space="preserve"> įmon</w:t>
            </w:r>
            <w:r w:rsidR="00C061EF" w:rsidRPr="00AE3882">
              <w:rPr>
                <w:rStyle w:val="Numatytasispastraiposriftas1"/>
                <w:rFonts w:ascii="Times New Roman" w:hAnsi="Times New Roman" w:cs="Times New Roman"/>
                <w:b w:val="0"/>
                <w:i/>
                <w:iCs/>
              </w:rPr>
              <w:t>ę dėl SIM kortelės</w:t>
            </w:r>
            <w:r w:rsidRPr="00AE3882">
              <w:rPr>
                <w:rStyle w:val="Numatytasispastraiposriftas1"/>
                <w:rFonts w:ascii="Times New Roman" w:hAnsi="Times New Roman" w:cs="Times New Roman"/>
                <w:b w:val="0"/>
                <w:i/>
                <w:iCs/>
              </w:rPr>
              <w:t xml:space="preserve"> pateiki</w:t>
            </w:r>
            <w:r w:rsidR="00C061EF" w:rsidRPr="00AE3882">
              <w:rPr>
                <w:rStyle w:val="Numatytasispastraiposriftas1"/>
                <w:rFonts w:ascii="Times New Roman" w:hAnsi="Times New Roman" w:cs="Times New Roman"/>
                <w:b w:val="0"/>
                <w:i/>
                <w:iCs/>
              </w:rPr>
              <w:t>mo</w:t>
            </w:r>
            <w:r w:rsidRPr="00AE3882">
              <w:rPr>
                <w:rStyle w:val="Numatytasispastraiposriftas1"/>
                <w:rFonts w:ascii="Times New Roman" w:hAnsi="Times New Roman" w:cs="Times New Roman"/>
                <w:b w:val="0"/>
                <w:i/>
                <w:iCs/>
              </w:rPr>
              <w:t xml:space="preserve"> prie</w:t>
            </w:r>
            <w:r w:rsidR="00F406C0" w:rsidRPr="00AE3882">
              <w:rPr>
                <w:rStyle w:val="Numatytasispastraiposriftas1"/>
                <w:rFonts w:ascii="Times New Roman" w:hAnsi="Times New Roman" w:cs="Times New Roman"/>
                <w:b w:val="0"/>
                <w:i/>
                <w:iCs/>
              </w:rPr>
              <w:t>š montavimo darbus)</w:t>
            </w:r>
          </w:p>
          <w:p w14:paraId="69AE0808" w14:textId="1E2F01E4" w:rsidR="0042244E" w:rsidRPr="00EA099D" w:rsidRDefault="0042244E" w:rsidP="004B5821">
            <w:pPr>
              <w:pStyle w:val="prastasis1"/>
              <w:numPr>
                <w:ilvl w:val="0"/>
                <w:numId w:val="5"/>
              </w:numPr>
              <w:spacing w:after="0"/>
              <w:ind w:left="314" w:hanging="314"/>
              <w:rPr>
                <w:rFonts w:ascii="Times New Roman" w:hAnsi="Times New Roman"/>
                <w:sz w:val="24"/>
                <w:szCs w:val="24"/>
              </w:rPr>
            </w:pPr>
            <w:r w:rsidRPr="00EA099D">
              <w:rPr>
                <w:rFonts w:ascii="Times New Roman" w:hAnsi="Times New Roman"/>
                <w:bCs/>
                <w:sz w:val="24"/>
                <w:szCs w:val="24"/>
              </w:rPr>
              <w:t>Įrenginio ryšio antena gali būti integruota arba</w:t>
            </w:r>
            <w:r w:rsidRPr="00EA099D">
              <w:rPr>
                <w:rFonts w:ascii="Times New Roman" w:hAnsi="Times New Roman"/>
                <w:sz w:val="24"/>
                <w:szCs w:val="24"/>
              </w:rPr>
              <w:t xml:space="preserve"> išorinė. Jeigu reikalingas išorinis antenos montavimas, EĮS komplekte privalo būti pateikiama antena su ne trumpesniu nei 200 cm kabeliu;</w:t>
            </w:r>
          </w:p>
          <w:p w14:paraId="547713EA" w14:textId="77777777" w:rsidR="0042244E" w:rsidRPr="00EA099D" w:rsidRDefault="0042244E" w:rsidP="004B5821">
            <w:pPr>
              <w:pStyle w:val="prastasis1"/>
              <w:numPr>
                <w:ilvl w:val="0"/>
                <w:numId w:val="5"/>
              </w:numPr>
              <w:spacing w:after="0"/>
              <w:ind w:left="314" w:hanging="314"/>
              <w:rPr>
                <w:rFonts w:ascii="Times New Roman" w:hAnsi="Times New Roman"/>
                <w:sz w:val="24"/>
                <w:szCs w:val="24"/>
              </w:rPr>
            </w:pPr>
            <w:r w:rsidRPr="00EA099D">
              <w:rPr>
                <w:rFonts w:ascii="Times New Roman" w:hAnsi="Times New Roman"/>
                <w:bCs/>
                <w:sz w:val="24"/>
                <w:szCs w:val="24"/>
              </w:rPr>
              <w:t>Antenos tvirtinimas privalo būti be iš stulpo vidaus užsukamų varžtų (pavyzdžiui, magnetinis, toks, kuriam nereikia papildomo priveržimo).</w:t>
            </w:r>
          </w:p>
          <w:p w14:paraId="5B681EE6" w14:textId="4902B8C8" w:rsidR="0042244E" w:rsidRPr="00F23B40" w:rsidRDefault="00654420" w:rsidP="004B5821">
            <w:pPr>
              <w:pStyle w:val="prastasis1"/>
              <w:tabs>
                <w:tab w:val="left" w:pos="314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4420">
              <w:rPr>
                <w:rFonts w:ascii="Times New Roman" w:hAnsi="Times New Roman"/>
                <w:color w:val="212121"/>
                <w:sz w:val="24"/>
                <w:szCs w:val="24"/>
              </w:rPr>
              <w:t>G</w:t>
            </w:r>
            <w:r w:rsidRPr="00654420">
              <w:rPr>
                <w:rFonts w:ascii="Times New Roman" w:hAnsi="Times New Roman"/>
                <w:color w:val="212121"/>
                <w:szCs w:val="24"/>
              </w:rPr>
              <w:t xml:space="preserve">amintojas </w:t>
            </w:r>
            <w:r w:rsidR="0042244E" w:rsidRPr="006C1D5E">
              <w:rPr>
                <w:rFonts w:ascii="Times New Roman" w:hAnsi="Times New Roman"/>
                <w:color w:val="212121"/>
                <w:sz w:val="24"/>
                <w:szCs w:val="24"/>
              </w:rPr>
              <w:t>užtikrina, jog yra galimybė valdyti tinklo nustatymus (EĮS arba susieto maršrutizatoriaus) vietiniame tinkle (be interneto) ir atlikti šiuos pakeitimus:</w:t>
            </w:r>
            <w:r w:rsidR="0042244E" w:rsidRPr="006C1D5E">
              <w:rPr>
                <w:rFonts w:ascii="Times New Roman" w:hAnsi="Times New Roman"/>
                <w:color w:val="212121"/>
                <w:sz w:val="24"/>
                <w:szCs w:val="24"/>
              </w:rPr>
              <w:br/>
              <w:t xml:space="preserve">1. standartinius tinklo nustatymus, kaip IP adresas, </w:t>
            </w:r>
            <w:proofErr w:type="spellStart"/>
            <w:r w:rsidR="0042244E" w:rsidRPr="006C1D5E">
              <w:rPr>
                <w:rFonts w:ascii="Times New Roman" w:hAnsi="Times New Roman"/>
                <w:color w:val="212121"/>
                <w:sz w:val="24"/>
                <w:szCs w:val="24"/>
              </w:rPr>
              <w:t>Gateway</w:t>
            </w:r>
            <w:proofErr w:type="spellEnd"/>
            <w:r w:rsidR="0042244E" w:rsidRPr="006C1D5E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adresas (IP </w:t>
            </w:r>
            <w:proofErr w:type="spellStart"/>
            <w:r w:rsidR="0042244E" w:rsidRPr="006C1D5E">
              <w:rPr>
                <w:rFonts w:ascii="Times New Roman" w:hAnsi="Times New Roman"/>
                <w:color w:val="212121"/>
                <w:sz w:val="24"/>
                <w:szCs w:val="24"/>
              </w:rPr>
              <w:t>address</w:t>
            </w:r>
            <w:proofErr w:type="spellEnd"/>
            <w:r w:rsidR="0042244E" w:rsidRPr="006C1D5E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="0042244E" w:rsidRPr="006C1D5E">
              <w:rPr>
                <w:rFonts w:ascii="Times New Roman" w:hAnsi="Times New Roman"/>
                <w:color w:val="212121"/>
                <w:sz w:val="24"/>
                <w:szCs w:val="24"/>
              </w:rPr>
              <w:t>Gateway</w:t>
            </w:r>
            <w:proofErr w:type="spellEnd"/>
            <w:r w:rsidR="0042244E" w:rsidRPr="006C1D5E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="0042244E" w:rsidRPr="006C1D5E">
              <w:rPr>
                <w:rFonts w:ascii="Times New Roman" w:hAnsi="Times New Roman"/>
                <w:color w:val="212121"/>
                <w:sz w:val="24"/>
                <w:szCs w:val="24"/>
              </w:rPr>
              <w:t>NetMask</w:t>
            </w:r>
            <w:proofErr w:type="spellEnd"/>
            <w:r w:rsidR="0042244E" w:rsidRPr="006C1D5E">
              <w:rPr>
                <w:rFonts w:ascii="Times New Roman" w:hAnsi="Times New Roman"/>
                <w:color w:val="212121"/>
                <w:sz w:val="24"/>
                <w:szCs w:val="24"/>
              </w:rPr>
              <w:t>);</w:t>
            </w:r>
            <w:r w:rsidR="0042244E" w:rsidRPr="006C1D5E">
              <w:rPr>
                <w:rFonts w:ascii="Times New Roman" w:hAnsi="Times New Roman"/>
                <w:color w:val="212121"/>
                <w:sz w:val="24"/>
                <w:szCs w:val="24"/>
              </w:rPr>
              <w:br/>
              <w:t>2. DNS serverio nustatymą;</w:t>
            </w:r>
            <w:r w:rsidR="0042244E" w:rsidRPr="006C1D5E">
              <w:rPr>
                <w:rFonts w:ascii="Times New Roman" w:hAnsi="Times New Roman"/>
                <w:color w:val="212121"/>
                <w:sz w:val="24"/>
                <w:szCs w:val="24"/>
              </w:rPr>
              <w:br/>
              <w:t>3. ryšio paslaugų operatoriaus (APN) nustatymus;</w:t>
            </w:r>
            <w:r w:rsidR="0042244E" w:rsidRPr="00F23B40">
              <w:rPr>
                <w:rFonts w:ascii="Times New Roman" w:hAnsi="Times New Roman"/>
                <w:sz w:val="24"/>
                <w:szCs w:val="24"/>
              </w:rPr>
              <w:br/>
              <w:t>4. prisijungimo vardą bei slaptažodį.</w:t>
            </w:r>
          </w:p>
        </w:tc>
      </w:tr>
      <w:tr w:rsidR="0042244E" w:rsidRPr="008C3E63" w14:paraId="168D6D62" w14:textId="58B7155F" w:rsidTr="009670EB">
        <w:tc>
          <w:tcPr>
            <w:tcW w:w="393" w:type="pct"/>
          </w:tcPr>
          <w:p w14:paraId="0723A4C3" w14:textId="31794A2E" w:rsidR="0042244E" w:rsidRPr="00654A0A" w:rsidRDefault="0042244E" w:rsidP="00654A0A">
            <w:pPr>
              <w:pStyle w:val="Sraopastraipa"/>
              <w:numPr>
                <w:ilvl w:val="0"/>
                <w:numId w:val="23"/>
              </w:numPr>
              <w:tabs>
                <w:tab w:val="left" w:pos="443"/>
              </w:tabs>
              <w:suppressAutoHyphens/>
              <w:spacing w:before="60" w:after="60" w:line="254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14:paraId="750EC16C" w14:textId="11CC925C" w:rsidR="0042244E" w:rsidRPr="00654A0A" w:rsidRDefault="0042244E" w:rsidP="00654A0A">
            <w:pPr>
              <w:pStyle w:val="prastasis1"/>
              <w:spacing w:before="60" w:after="60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0A">
              <w:rPr>
                <w:rStyle w:val="Numatytasispastraiposriftas1"/>
                <w:rFonts w:ascii="Times New Roman" w:hAnsi="Times New Roman"/>
                <w:bCs/>
                <w:sz w:val="24"/>
                <w:szCs w:val="24"/>
              </w:rPr>
              <w:t>Protokolas, šifravimas</w:t>
            </w:r>
          </w:p>
        </w:tc>
        <w:tc>
          <w:tcPr>
            <w:tcW w:w="2394" w:type="pct"/>
            <w:tcBorders>
              <w:top w:val="single" w:sz="4" w:space="0" w:color="auto"/>
            </w:tcBorders>
          </w:tcPr>
          <w:p w14:paraId="506E44EF" w14:textId="77777777" w:rsidR="0042244E" w:rsidRPr="00654A0A" w:rsidRDefault="0042244E" w:rsidP="00654A0A">
            <w:pPr>
              <w:pStyle w:val="TS12"/>
              <w:numPr>
                <w:ilvl w:val="0"/>
                <w:numId w:val="31"/>
              </w:numPr>
              <w:spacing w:before="60" w:after="60"/>
              <w:ind w:left="314" w:hanging="284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654A0A">
              <w:rPr>
                <w:rFonts w:ascii="Times New Roman" w:hAnsi="Times New Roman" w:cs="Times New Roman"/>
                <w:b w:val="0"/>
                <w:bCs/>
                <w:color w:val="000000"/>
              </w:rPr>
              <w:t xml:space="preserve">Elektromobilių įkrovimo stotelė turi užtikrinti visos </w:t>
            </w:r>
            <w:r w:rsidRPr="00654A0A">
              <w:rPr>
                <w:rFonts w:ascii="Times New Roman" w:hAnsi="Times New Roman" w:cs="Times New Roman"/>
                <w:b w:val="0"/>
                <w:bCs/>
                <w:color w:val="1A1A1A"/>
              </w:rPr>
              <w:t>ne senesnės kaip 1.6  OCPP (angl. “</w:t>
            </w:r>
            <w:proofErr w:type="spellStart"/>
            <w:r w:rsidRPr="00654A0A">
              <w:rPr>
                <w:rFonts w:ascii="Times New Roman" w:hAnsi="Times New Roman" w:cs="Times New Roman"/>
                <w:b w:val="0"/>
                <w:bCs/>
                <w:color w:val="1A1A1A"/>
              </w:rPr>
              <w:t>Open</w:t>
            </w:r>
            <w:proofErr w:type="spellEnd"/>
            <w:r w:rsidRPr="00654A0A">
              <w:rPr>
                <w:rFonts w:ascii="Times New Roman" w:hAnsi="Times New Roman" w:cs="Times New Roman"/>
                <w:b w:val="0"/>
                <w:bCs/>
                <w:color w:val="1A1A1A"/>
              </w:rPr>
              <w:t xml:space="preserve"> </w:t>
            </w:r>
            <w:proofErr w:type="spellStart"/>
            <w:r w:rsidRPr="00654A0A">
              <w:rPr>
                <w:rFonts w:ascii="Times New Roman" w:hAnsi="Times New Roman" w:cs="Times New Roman"/>
                <w:b w:val="0"/>
                <w:bCs/>
                <w:color w:val="1A1A1A"/>
              </w:rPr>
              <w:t>Charge</w:t>
            </w:r>
            <w:proofErr w:type="spellEnd"/>
            <w:r w:rsidRPr="00654A0A">
              <w:rPr>
                <w:rFonts w:ascii="Times New Roman" w:hAnsi="Times New Roman" w:cs="Times New Roman"/>
                <w:b w:val="0"/>
                <w:bCs/>
                <w:color w:val="1A1A1A"/>
              </w:rPr>
              <w:t xml:space="preserve"> </w:t>
            </w:r>
            <w:proofErr w:type="spellStart"/>
            <w:r w:rsidRPr="00654A0A">
              <w:rPr>
                <w:rFonts w:ascii="Times New Roman" w:hAnsi="Times New Roman" w:cs="Times New Roman"/>
                <w:b w:val="0"/>
                <w:bCs/>
                <w:color w:val="1A1A1A"/>
              </w:rPr>
              <w:t>Point</w:t>
            </w:r>
            <w:proofErr w:type="spellEnd"/>
            <w:r w:rsidRPr="00654A0A">
              <w:rPr>
                <w:rFonts w:ascii="Times New Roman" w:hAnsi="Times New Roman" w:cs="Times New Roman"/>
                <w:b w:val="0"/>
                <w:bCs/>
                <w:color w:val="1A1A1A"/>
              </w:rPr>
              <w:t xml:space="preserve"> </w:t>
            </w:r>
            <w:proofErr w:type="spellStart"/>
            <w:r w:rsidRPr="00654A0A">
              <w:rPr>
                <w:rFonts w:ascii="Times New Roman" w:hAnsi="Times New Roman" w:cs="Times New Roman"/>
                <w:b w:val="0"/>
                <w:bCs/>
                <w:color w:val="1A1A1A"/>
              </w:rPr>
              <w:t>Protocol</w:t>
            </w:r>
            <w:proofErr w:type="spellEnd"/>
            <w:r w:rsidRPr="00654A0A">
              <w:rPr>
                <w:rFonts w:ascii="Times New Roman" w:hAnsi="Times New Roman" w:cs="Times New Roman"/>
                <w:b w:val="0"/>
                <w:bCs/>
                <w:color w:val="1A1A1A"/>
              </w:rPr>
              <w:t xml:space="preserve">”) ar </w:t>
            </w:r>
            <w:r w:rsidRPr="00654A0A">
              <w:rPr>
                <w:rFonts w:ascii="Times New Roman" w:hAnsi="Times New Roman" w:cs="Times New Roman"/>
                <w:b w:val="0"/>
                <w:bCs/>
                <w:color w:val="1A1A1A"/>
              </w:rPr>
              <w:lastRenderedPageBreak/>
              <w:t xml:space="preserve">lygiaverčio komunikacijos protokolo versijos specifikacijoje nurodytos informacijos perdavimą į Perkančiojo subjekto nurodytą </w:t>
            </w:r>
            <w:r w:rsidRPr="00654A0A">
              <w:rPr>
                <w:rFonts w:ascii="Times New Roman" w:hAnsi="Times New Roman" w:cs="Times New Roman"/>
                <w:b w:val="0"/>
                <w:bCs/>
                <w:color w:val="000000"/>
              </w:rPr>
              <w:t>programinę įrangą.</w:t>
            </w:r>
          </w:p>
          <w:p w14:paraId="31576D0D" w14:textId="0BDBE797" w:rsidR="0042244E" w:rsidRPr="00A20043" w:rsidRDefault="00654420" w:rsidP="00654A0A">
            <w:pPr>
              <w:pStyle w:val="TS12"/>
              <w:numPr>
                <w:ilvl w:val="0"/>
                <w:numId w:val="31"/>
              </w:numPr>
              <w:spacing w:before="60" w:after="60"/>
              <w:ind w:left="314" w:hanging="284"/>
              <w:rPr>
                <w:rFonts w:ascii="Times New Roman" w:hAnsi="Times New Roman" w:cs="Times New Roman"/>
                <w:b w:val="0"/>
                <w:bCs/>
                <w:color w:val="000000"/>
              </w:rPr>
            </w:pPr>
            <w:r w:rsidRPr="00654420">
              <w:rPr>
                <w:rFonts w:ascii="Times New Roman" w:hAnsi="Times New Roman" w:cs="Times New Roman"/>
                <w:b w:val="0"/>
                <w:bCs/>
                <w:color w:val="000000"/>
              </w:rPr>
              <w:t xml:space="preserve">Gamintojas </w:t>
            </w:r>
            <w:r w:rsidR="0042244E" w:rsidRPr="00A20043">
              <w:rPr>
                <w:rFonts w:ascii="Times New Roman" w:hAnsi="Times New Roman" w:cs="Times New Roman"/>
                <w:b w:val="0"/>
                <w:bCs/>
                <w:color w:val="000000"/>
              </w:rPr>
              <w:t xml:space="preserve">užtikrina, jog įrangos duomenų bei ryšio šifravimas ir autentifikacija yra numatyti gamintojo pasirinktu būdu. </w:t>
            </w:r>
          </w:p>
          <w:p w14:paraId="01FF589A" w14:textId="4C409137" w:rsidR="0042244E" w:rsidRPr="00A20043" w:rsidRDefault="0042244E" w:rsidP="00654A0A">
            <w:pPr>
              <w:pStyle w:val="TS12"/>
              <w:numPr>
                <w:ilvl w:val="0"/>
                <w:numId w:val="31"/>
              </w:numPr>
              <w:spacing w:before="60" w:after="60"/>
              <w:ind w:left="314" w:hanging="284"/>
              <w:jc w:val="left"/>
              <w:rPr>
                <w:rFonts w:ascii="Times New Roman" w:hAnsi="Times New Roman" w:cs="Times New Roman"/>
                <w:b w:val="0"/>
                <w:bCs/>
              </w:rPr>
            </w:pPr>
            <w:r w:rsidRPr="00A20043">
              <w:rPr>
                <w:rFonts w:ascii="Times New Roman" w:hAnsi="Times New Roman" w:cs="Times New Roman"/>
                <w:b w:val="0"/>
                <w:bCs/>
              </w:rPr>
              <w:t xml:space="preserve">Nėra apribota galimybė integruoti į bet kurio operatoriaus programinę įrangą, palaikančią OCPP protokolą. </w:t>
            </w:r>
            <w:r w:rsidR="00F4239D">
              <w:rPr>
                <w:rFonts w:ascii="Times New Roman" w:hAnsi="Times New Roman" w:cs="Times New Roman"/>
                <w:b w:val="0"/>
                <w:bCs/>
              </w:rPr>
              <w:t>Gamintojas</w:t>
            </w:r>
            <w:r w:rsidR="00F4239D" w:rsidRPr="00A20043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A20043">
              <w:rPr>
                <w:rFonts w:ascii="Times New Roman" w:hAnsi="Times New Roman" w:cs="Times New Roman"/>
                <w:b w:val="0"/>
                <w:bCs/>
              </w:rPr>
              <w:t>negali pristatyti  įrangos, kuri veiktų tik  su kartu pateikiam</w:t>
            </w:r>
            <w:r>
              <w:rPr>
                <w:rFonts w:ascii="Times New Roman" w:hAnsi="Times New Roman" w:cs="Times New Roman"/>
                <w:b w:val="0"/>
                <w:bCs/>
              </w:rPr>
              <w:t>a</w:t>
            </w:r>
            <w:r w:rsidRPr="00A20043">
              <w:rPr>
                <w:rFonts w:ascii="Times New Roman" w:hAnsi="Times New Roman" w:cs="Times New Roman"/>
                <w:b w:val="0"/>
                <w:bCs/>
              </w:rPr>
              <w:t xml:space="preserve"> programin</w:t>
            </w:r>
            <w:r>
              <w:rPr>
                <w:rFonts w:ascii="Times New Roman" w:hAnsi="Times New Roman" w:cs="Times New Roman"/>
                <w:b w:val="0"/>
                <w:bCs/>
              </w:rPr>
              <w:t>e</w:t>
            </w:r>
            <w:r w:rsidRPr="00A20043">
              <w:rPr>
                <w:rFonts w:ascii="Times New Roman" w:hAnsi="Times New Roman" w:cs="Times New Roman"/>
                <w:b w:val="0"/>
                <w:bCs/>
              </w:rPr>
              <w:t xml:space="preserve"> įrang</w:t>
            </w:r>
            <w:r>
              <w:rPr>
                <w:rFonts w:ascii="Times New Roman" w:hAnsi="Times New Roman" w:cs="Times New Roman"/>
                <w:b w:val="0"/>
                <w:bCs/>
              </w:rPr>
              <w:t>a</w:t>
            </w:r>
            <w:r w:rsidRPr="00A20043">
              <w:rPr>
                <w:rFonts w:ascii="Times New Roman" w:hAnsi="Times New Roman" w:cs="Times New Roman"/>
                <w:b w:val="0"/>
                <w:bCs/>
              </w:rPr>
              <w:t xml:space="preserve">, o taip pat trukdyti (apriboti galimybę) valdyti įkrovos stoteles per bet kokią </w:t>
            </w:r>
            <w:r w:rsidR="00D65621">
              <w:rPr>
                <w:rFonts w:ascii="Times New Roman" w:hAnsi="Times New Roman" w:cs="Times New Roman"/>
                <w:b w:val="0"/>
                <w:bCs/>
              </w:rPr>
              <w:t>gamintojo</w:t>
            </w:r>
            <w:r w:rsidR="00D65621" w:rsidRPr="00A20043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A20043">
              <w:rPr>
                <w:rFonts w:ascii="Times New Roman" w:hAnsi="Times New Roman" w:cs="Times New Roman"/>
                <w:b w:val="0"/>
                <w:bCs/>
              </w:rPr>
              <w:t>turimą programinę įrangą.</w:t>
            </w:r>
          </w:p>
          <w:p w14:paraId="3BF6CD5C" w14:textId="505D968D" w:rsidR="0042244E" w:rsidRPr="00654A0A" w:rsidRDefault="0042244E" w:rsidP="00654A0A">
            <w:pPr>
              <w:pStyle w:val="TS12"/>
              <w:widowControl w:val="0"/>
              <w:numPr>
                <w:ilvl w:val="0"/>
                <w:numId w:val="31"/>
              </w:numPr>
              <w:tabs>
                <w:tab w:val="left" w:pos="567"/>
                <w:tab w:val="left" w:pos="2268"/>
              </w:tabs>
              <w:spacing w:before="60" w:after="60"/>
              <w:ind w:left="314" w:hanging="284"/>
              <w:contextualSpacing/>
              <w:jc w:val="left"/>
              <w:rPr>
                <w:rFonts w:ascii="Times New Roman" w:hAnsi="Times New Roman" w:cs="Times New Roman"/>
                <w:b w:val="0"/>
                <w:bCs/>
              </w:rPr>
            </w:pPr>
            <w:r w:rsidRPr="00A20043">
              <w:rPr>
                <w:rFonts w:ascii="Times New Roman" w:hAnsi="Times New Roman" w:cs="Times New Roman"/>
                <w:b w:val="0"/>
                <w:bCs/>
              </w:rPr>
              <w:t xml:space="preserve">Įkrovimo stotelės </w:t>
            </w:r>
            <w:r w:rsidR="00D65621">
              <w:rPr>
                <w:rFonts w:ascii="Times New Roman" w:hAnsi="Times New Roman" w:cs="Times New Roman"/>
                <w:b w:val="0"/>
                <w:bCs/>
              </w:rPr>
              <w:t>turi veikti</w:t>
            </w:r>
            <w:r w:rsidRPr="00A20043">
              <w:rPr>
                <w:rFonts w:ascii="Times New Roman" w:hAnsi="Times New Roman" w:cs="Times New Roman"/>
                <w:b w:val="0"/>
                <w:bCs/>
              </w:rPr>
              <w:t xml:space="preserve"> be</w:t>
            </w:r>
            <w:r w:rsidRPr="00654A0A">
              <w:rPr>
                <w:rFonts w:ascii="Times New Roman" w:hAnsi="Times New Roman" w:cs="Times New Roman"/>
                <w:b w:val="0"/>
                <w:bCs/>
              </w:rPr>
              <w:t xml:space="preserve"> privalomos papildomos programinės įrangos.</w:t>
            </w:r>
          </w:p>
          <w:p w14:paraId="1076ECA0" w14:textId="36238B08" w:rsidR="0042244E" w:rsidRPr="007145F0" w:rsidRDefault="0042244E" w:rsidP="00A20043">
            <w:pPr>
              <w:pStyle w:val="TS12"/>
              <w:widowControl w:val="0"/>
              <w:numPr>
                <w:ilvl w:val="0"/>
                <w:numId w:val="31"/>
              </w:numPr>
              <w:tabs>
                <w:tab w:val="left" w:pos="567"/>
                <w:tab w:val="left" w:pos="2268"/>
              </w:tabs>
              <w:spacing w:before="60" w:after="60"/>
              <w:ind w:left="314" w:hanging="284"/>
              <w:contextualSpacing/>
              <w:jc w:val="left"/>
              <w:rPr>
                <w:rFonts w:ascii="Times New Roman" w:hAnsi="Times New Roman" w:cs="Times New Roman"/>
                <w:b w:val="0"/>
                <w:bCs/>
              </w:rPr>
            </w:pPr>
            <w:r w:rsidRPr="00A20043">
              <w:rPr>
                <w:rFonts w:ascii="Times New Roman" w:hAnsi="Times New Roman" w:cs="Times New Roman"/>
                <w:b w:val="0"/>
                <w:bCs/>
              </w:rPr>
              <w:t xml:space="preserve">Reikalaujama, kad gamintojo serverio, jeigu toks yra reikalingas OCPP protokolo palaikymui, nuotoliniams įrangos atnaujinimams ir pan., fizinė lokacija būtų Europos šalyse ir </w:t>
            </w:r>
            <w:r w:rsidR="00D65621">
              <w:rPr>
                <w:rFonts w:ascii="Times New Roman" w:hAnsi="Times New Roman" w:cs="Times New Roman"/>
                <w:b w:val="0"/>
                <w:bCs/>
              </w:rPr>
              <w:t>gamintojas</w:t>
            </w:r>
            <w:r w:rsidR="00D65621" w:rsidRPr="00A20043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7145F0">
              <w:rPr>
                <w:rFonts w:ascii="Times New Roman" w:hAnsi="Times New Roman" w:cs="Times New Roman"/>
                <w:b w:val="0"/>
                <w:bCs/>
              </w:rPr>
              <w:t>pateiktų tai patvirtinantį dokumentą.</w:t>
            </w:r>
          </w:p>
          <w:p w14:paraId="34D1DECE" w14:textId="45F00A6A" w:rsidR="0042244E" w:rsidRPr="007145F0" w:rsidRDefault="00D65621" w:rsidP="00A20043">
            <w:pPr>
              <w:pStyle w:val="TS12"/>
              <w:widowControl w:val="0"/>
              <w:numPr>
                <w:ilvl w:val="0"/>
                <w:numId w:val="32"/>
              </w:numPr>
              <w:tabs>
                <w:tab w:val="left" w:pos="426"/>
                <w:tab w:val="left" w:pos="567"/>
                <w:tab w:val="left" w:pos="2268"/>
              </w:tabs>
              <w:suppressAutoHyphens/>
              <w:snapToGrid w:val="0"/>
              <w:spacing w:before="60" w:after="60"/>
              <w:ind w:left="323" w:hanging="284"/>
              <w:contextualSpacing/>
              <w:jc w:val="left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Gamintojas</w:t>
            </w:r>
            <w:r w:rsidRPr="007145F0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42244E" w:rsidRPr="007145F0">
              <w:rPr>
                <w:rFonts w:ascii="Times New Roman" w:hAnsi="Times New Roman" w:cs="Times New Roman"/>
                <w:b w:val="0"/>
                <w:bCs/>
              </w:rPr>
              <w:t>užtikrina, jog yra galimybė valdyti EĮS vietiniame tinkle (be interneto) ir atlikti šiuos pakeitimus:</w:t>
            </w:r>
          </w:p>
          <w:p w14:paraId="725D6651" w14:textId="77777777" w:rsidR="0042244E" w:rsidRPr="007145F0" w:rsidRDefault="0042244E" w:rsidP="00732A4C">
            <w:pPr>
              <w:tabs>
                <w:tab w:val="left" w:pos="601"/>
              </w:tabs>
              <w:suppressAutoHyphens/>
              <w:snapToGrid w:val="0"/>
              <w:spacing w:before="60" w:after="60"/>
              <w:ind w:left="176"/>
              <w:contextualSpacing/>
              <w:rPr>
                <w:rFonts w:ascii="Times New Roman" w:hAnsi="Times New Roman"/>
                <w:bCs/>
                <w:color w:val="212121"/>
                <w:szCs w:val="24"/>
              </w:rPr>
            </w:pPr>
            <w:r w:rsidRPr="007145F0">
              <w:rPr>
                <w:rFonts w:ascii="Times New Roman" w:hAnsi="Times New Roman"/>
                <w:bCs/>
                <w:color w:val="212121"/>
                <w:szCs w:val="24"/>
              </w:rPr>
              <w:t>OCPP nustatymai:</w:t>
            </w:r>
          </w:p>
          <w:p w14:paraId="042B1755" w14:textId="77777777" w:rsidR="0042244E" w:rsidRPr="007145F0" w:rsidRDefault="0042244E" w:rsidP="00732A4C">
            <w:pPr>
              <w:tabs>
                <w:tab w:val="left" w:pos="601"/>
              </w:tabs>
              <w:suppressAutoHyphens/>
              <w:snapToGrid w:val="0"/>
              <w:spacing w:before="60" w:after="60"/>
              <w:ind w:left="176"/>
              <w:contextualSpacing/>
              <w:rPr>
                <w:rFonts w:ascii="Times New Roman" w:hAnsi="Times New Roman"/>
                <w:bCs/>
                <w:color w:val="212121"/>
                <w:szCs w:val="24"/>
              </w:rPr>
            </w:pPr>
            <w:r w:rsidRPr="007145F0">
              <w:rPr>
                <w:rFonts w:ascii="Times New Roman" w:hAnsi="Times New Roman"/>
                <w:bCs/>
                <w:color w:val="212121"/>
                <w:szCs w:val="24"/>
              </w:rPr>
              <w:t>1. Įvesti krovimo stotelės unikalų numerį (</w:t>
            </w:r>
            <w:proofErr w:type="spellStart"/>
            <w:r w:rsidRPr="007145F0">
              <w:rPr>
                <w:rFonts w:ascii="Times New Roman" w:hAnsi="Times New Roman"/>
                <w:bCs/>
                <w:color w:val="212121"/>
                <w:szCs w:val="24"/>
              </w:rPr>
              <w:t>IdentityID</w:t>
            </w:r>
            <w:proofErr w:type="spellEnd"/>
            <w:r w:rsidRPr="007145F0">
              <w:rPr>
                <w:rFonts w:ascii="Times New Roman" w:hAnsi="Times New Roman"/>
                <w:bCs/>
                <w:color w:val="212121"/>
                <w:szCs w:val="24"/>
              </w:rPr>
              <w:t xml:space="preserve"> / </w:t>
            </w:r>
            <w:proofErr w:type="spellStart"/>
            <w:r w:rsidRPr="007145F0">
              <w:rPr>
                <w:rFonts w:ascii="Times New Roman" w:hAnsi="Times New Roman"/>
                <w:bCs/>
                <w:color w:val="212121"/>
                <w:szCs w:val="24"/>
              </w:rPr>
              <w:t>Charge-rID</w:t>
            </w:r>
            <w:proofErr w:type="spellEnd"/>
            <w:r w:rsidRPr="007145F0">
              <w:rPr>
                <w:rFonts w:ascii="Times New Roman" w:hAnsi="Times New Roman"/>
                <w:bCs/>
                <w:color w:val="212121"/>
                <w:szCs w:val="24"/>
              </w:rPr>
              <w:t>);</w:t>
            </w:r>
          </w:p>
          <w:p w14:paraId="042ACC8F" w14:textId="77777777" w:rsidR="0042244E" w:rsidRPr="007145F0" w:rsidRDefault="0042244E" w:rsidP="00732A4C">
            <w:pPr>
              <w:tabs>
                <w:tab w:val="left" w:pos="601"/>
              </w:tabs>
              <w:suppressAutoHyphens/>
              <w:snapToGrid w:val="0"/>
              <w:spacing w:before="60" w:after="60"/>
              <w:ind w:left="176"/>
              <w:contextualSpacing/>
              <w:rPr>
                <w:rFonts w:ascii="Times New Roman" w:hAnsi="Times New Roman"/>
                <w:bCs/>
                <w:color w:val="212121"/>
                <w:szCs w:val="24"/>
              </w:rPr>
            </w:pPr>
            <w:r w:rsidRPr="007145F0">
              <w:rPr>
                <w:rFonts w:ascii="Times New Roman" w:hAnsi="Times New Roman"/>
                <w:bCs/>
                <w:color w:val="212121"/>
                <w:szCs w:val="24"/>
              </w:rPr>
              <w:t>2. OCPP serverio adresą (</w:t>
            </w:r>
            <w:proofErr w:type="spellStart"/>
            <w:r w:rsidRPr="007145F0">
              <w:rPr>
                <w:rFonts w:ascii="Times New Roman" w:hAnsi="Times New Roman"/>
                <w:bCs/>
                <w:color w:val="212121"/>
                <w:szCs w:val="24"/>
              </w:rPr>
              <w:t>ServerURL</w:t>
            </w:r>
            <w:proofErr w:type="spellEnd"/>
            <w:r w:rsidRPr="007145F0">
              <w:rPr>
                <w:rFonts w:ascii="Times New Roman" w:hAnsi="Times New Roman"/>
                <w:bCs/>
                <w:color w:val="212121"/>
                <w:szCs w:val="24"/>
              </w:rPr>
              <w:t>);</w:t>
            </w:r>
          </w:p>
          <w:p w14:paraId="78F631A8" w14:textId="59DE2348" w:rsidR="0042244E" w:rsidRPr="007145F0" w:rsidRDefault="0042244E" w:rsidP="00732A4C">
            <w:pPr>
              <w:tabs>
                <w:tab w:val="left" w:pos="601"/>
              </w:tabs>
              <w:suppressAutoHyphens/>
              <w:snapToGrid w:val="0"/>
              <w:spacing w:before="60" w:after="60"/>
              <w:ind w:left="176"/>
              <w:contextualSpacing/>
              <w:rPr>
                <w:rFonts w:ascii="Times New Roman" w:hAnsi="Times New Roman"/>
                <w:bCs/>
                <w:color w:val="212121"/>
                <w:szCs w:val="24"/>
              </w:rPr>
            </w:pPr>
            <w:r w:rsidRPr="007145F0">
              <w:rPr>
                <w:rFonts w:ascii="Times New Roman" w:hAnsi="Times New Roman"/>
                <w:bCs/>
                <w:color w:val="212121"/>
                <w:szCs w:val="24"/>
              </w:rPr>
              <w:t>3. Kiti (gamintojo numatyti kaip būtinieji) veikimui užtikrinti būtini, nustatymai.</w:t>
            </w:r>
          </w:p>
          <w:p w14:paraId="521F51AE" w14:textId="39FC5E4B" w:rsidR="0042244E" w:rsidRPr="00654A0A" w:rsidRDefault="0042244E" w:rsidP="00732A4C">
            <w:pPr>
              <w:tabs>
                <w:tab w:val="left" w:pos="601"/>
              </w:tabs>
              <w:suppressAutoHyphens/>
              <w:snapToGrid w:val="0"/>
              <w:spacing w:before="60" w:after="60"/>
              <w:ind w:left="176"/>
              <w:contextualSpacing/>
              <w:rPr>
                <w:rFonts w:ascii="Times New Roman" w:hAnsi="Times New Roman"/>
                <w:szCs w:val="24"/>
              </w:rPr>
            </w:pPr>
            <w:r w:rsidRPr="007145F0">
              <w:rPr>
                <w:rFonts w:ascii="Times New Roman" w:hAnsi="Times New Roman"/>
                <w:bCs/>
                <w:color w:val="212121"/>
                <w:szCs w:val="24"/>
              </w:rPr>
              <w:t>4.  Užtikrinama priemonė stotelės perkrovimui (</w:t>
            </w:r>
            <w:proofErr w:type="spellStart"/>
            <w:r w:rsidRPr="007145F0">
              <w:rPr>
                <w:rFonts w:ascii="Times New Roman" w:hAnsi="Times New Roman"/>
                <w:bCs/>
                <w:color w:val="212121"/>
                <w:szCs w:val="24"/>
              </w:rPr>
              <w:t>restart</w:t>
            </w:r>
            <w:proofErr w:type="spellEnd"/>
            <w:r w:rsidRPr="007145F0">
              <w:rPr>
                <w:rFonts w:ascii="Times New Roman" w:hAnsi="Times New Roman"/>
                <w:bCs/>
                <w:color w:val="212121"/>
                <w:szCs w:val="24"/>
              </w:rPr>
              <w:t>), įgalinanti nustatymų įsigaliojimą (išsaugojimą) įkrovimo stotelėje.</w:t>
            </w:r>
          </w:p>
        </w:tc>
      </w:tr>
      <w:tr w:rsidR="0042244E" w:rsidRPr="008C3E63" w14:paraId="172F1BAA" w14:textId="0CF91169" w:rsidTr="00AE3882">
        <w:trPr>
          <w:trHeight w:val="4815"/>
        </w:trPr>
        <w:tc>
          <w:tcPr>
            <w:tcW w:w="393" w:type="pct"/>
          </w:tcPr>
          <w:p w14:paraId="4AAA1507" w14:textId="151F93BE" w:rsidR="0042244E" w:rsidRPr="00654A0A" w:rsidRDefault="0042244E" w:rsidP="00654A0A">
            <w:pPr>
              <w:pStyle w:val="Sraopastraipa"/>
              <w:numPr>
                <w:ilvl w:val="0"/>
                <w:numId w:val="23"/>
              </w:numPr>
              <w:tabs>
                <w:tab w:val="left" w:pos="443"/>
              </w:tabs>
              <w:suppressAutoHyphens/>
              <w:spacing w:before="60" w:after="60" w:line="254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pct"/>
          </w:tcPr>
          <w:p w14:paraId="1EA713DC" w14:textId="77777777" w:rsidR="0042244E" w:rsidRPr="00A55741" w:rsidRDefault="0042244E" w:rsidP="00654A0A">
            <w:pPr>
              <w:suppressAutoHyphens/>
              <w:spacing w:before="60" w:after="60" w:line="254" w:lineRule="auto"/>
              <w:jc w:val="both"/>
              <w:rPr>
                <w:rStyle w:val="Numatytasispastraiposriftas1"/>
                <w:rFonts w:ascii="Times New Roman" w:hAnsi="Times New Roman"/>
                <w:szCs w:val="24"/>
              </w:rPr>
            </w:pPr>
            <w:r w:rsidRPr="00A55741">
              <w:rPr>
                <w:rStyle w:val="Numatytasispastraiposriftas1"/>
                <w:rFonts w:ascii="Times New Roman" w:hAnsi="Times New Roman"/>
                <w:szCs w:val="24"/>
              </w:rPr>
              <w:t>Indikatoriai</w:t>
            </w:r>
          </w:p>
          <w:p w14:paraId="79F591DE" w14:textId="7F9359C0" w:rsidR="0042244E" w:rsidRPr="00A55741" w:rsidRDefault="0042244E" w:rsidP="00654A0A">
            <w:pPr>
              <w:suppressAutoHyphens/>
              <w:spacing w:before="60" w:after="60" w:line="254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4" w:type="pct"/>
          </w:tcPr>
          <w:p w14:paraId="04167604" w14:textId="77777777" w:rsidR="0042244E" w:rsidRPr="00A55741" w:rsidRDefault="0042244E" w:rsidP="00610BA2">
            <w:pPr>
              <w:pStyle w:val="TS12"/>
              <w:numPr>
                <w:ilvl w:val="1"/>
                <w:numId w:val="0"/>
              </w:numPr>
              <w:spacing w:before="60" w:after="60"/>
              <w:ind w:left="34"/>
              <w:rPr>
                <w:rStyle w:val="Numatytasispastraiposriftas1"/>
                <w:rFonts w:ascii="Times New Roman" w:hAnsi="Times New Roman" w:cs="Times New Roman"/>
                <w:b w:val="0"/>
              </w:rPr>
            </w:pPr>
            <w:r w:rsidRPr="00A55741">
              <w:rPr>
                <w:rStyle w:val="Numatytasispastraiposriftas1"/>
                <w:rFonts w:ascii="Times New Roman" w:hAnsi="Times New Roman" w:cs="Times New Roman"/>
                <w:b w:val="0"/>
              </w:rPr>
              <w:t xml:space="preserve">Įkrovos stotelė yra pateikiama su LED indikatoriumi, kuris atvaizduoja bent 2 skirtingus EĮS būsenos statusus („laisva“, „užimta“), atvaizduojamus skirtingomis spalvomis: </w:t>
            </w:r>
          </w:p>
          <w:p w14:paraId="6CBA2EBF" w14:textId="77777777" w:rsidR="0042244E" w:rsidRPr="00A55741" w:rsidRDefault="0042244E" w:rsidP="00610BA2">
            <w:pPr>
              <w:pStyle w:val="TS12"/>
              <w:numPr>
                <w:ilvl w:val="0"/>
                <w:numId w:val="33"/>
              </w:numPr>
              <w:tabs>
                <w:tab w:val="clear" w:pos="1276"/>
                <w:tab w:val="left" w:pos="460"/>
              </w:tabs>
              <w:spacing w:before="0"/>
              <w:ind w:left="34" w:firstLine="0"/>
              <w:rPr>
                <w:rStyle w:val="Numatytasispastraiposriftas1"/>
                <w:rFonts w:ascii="Times New Roman" w:hAnsi="Times New Roman" w:cs="Times New Roman"/>
                <w:b w:val="0"/>
              </w:rPr>
            </w:pPr>
            <w:r w:rsidRPr="00A55741">
              <w:rPr>
                <w:rStyle w:val="Numatytasispastraiposriftas1"/>
                <w:rFonts w:ascii="Times New Roman" w:hAnsi="Times New Roman" w:cs="Times New Roman"/>
                <w:b w:val="0"/>
              </w:rPr>
              <w:t>Laisva/veikianti – žalias indikatorius;</w:t>
            </w:r>
          </w:p>
          <w:p w14:paraId="3DA0578A" w14:textId="77777777" w:rsidR="0042244E" w:rsidRPr="00A55741" w:rsidRDefault="0042244E" w:rsidP="002F43E2">
            <w:pPr>
              <w:pStyle w:val="TS12"/>
              <w:numPr>
                <w:ilvl w:val="0"/>
                <w:numId w:val="33"/>
              </w:numPr>
              <w:tabs>
                <w:tab w:val="clear" w:pos="1276"/>
                <w:tab w:val="left" w:pos="460"/>
              </w:tabs>
              <w:spacing w:before="0"/>
              <w:ind w:left="460" w:hanging="426"/>
              <w:rPr>
                <w:rStyle w:val="Numatytasispastraiposriftas1"/>
                <w:rFonts w:ascii="Times New Roman" w:hAnsi="Times New Roman" w:cs="Times New Roman"/>
                <w:b w:val="0"/>
              </w:rPr>
            </w:pPr>
            <w:r w:rsidRPr="00A55741">
              <w:rPr>
                <w:rStyle w:val="Numatytasispastraiposriftas1"/>
                <w:rFonts w:ascii="Times New Roman" w:hAnsi="Times New Roman" w:cs="Times New Roman"/>
                <w:b w:val="0"/>
              </w:rPr>
              <w:t xml:space="preserve">Užimta/neveikianti – raudonas indikatorius. </w:t>
            </w:r>
          </w:p>
          <w:p w14:paraId="2FCB6538" w14:textId="77777777" w:rsidR="0042244E" w:rsidRPr="00A55741" w:rsidRDefault="0042244E" w:rsidP="00732A4C">
            <w:pPr>
              <w:pStyle w:val="TS12"/>
              <w:numPr>
                <w:ilvl w:val="0"/>
                <w:numId w:val="38"/>
              </w:numPr>
              <w:tabs>
                <w:tab w:val="clear" w:pos="1276"/>
                <w:tab w:val="left" w:pos="460"/>
              </w:tabs>
              <w:spacing w:before="0"/>
              <w:ind w:left="460"/>
              <w:rPr>
                <w:rStyle w:val="Numatytasispastraiposriftas1"/>
                <w:rFonts w:ascii="Times New Roman" w:hAnsi="Times New Roman" w:cs="Times New Roman"/>
                <w:b w:val="0"/>
              </w:rPr>
            </w:pPr>
            <w:r w:rsidRPr="00A55741">
              <w:rPr>
                <w:rStyle w:val="Numatytasispastraiposriftas1"/>
                <w:rFonts w:ascii="Times New Roman" w:hAnsi="Times New Roman" w:cs="Times New Roman"/>
                <w:b w:val="0"/>
              </w:rPr>
              <w:t>Indikatoriui skirtas maitinimo laidas privalo būti pajungtas prie EĮS ir turėti paprastą pajungimą (TS punktas Nr. 11) prie indikatoriaus.</w:t>
            </w:r>
          </w:p>
          <w:p w14:paraId="5CE9FA2B" w14:textId="6D51C1CB" w:rsidR="0042244E" w:rsidRPr="009673FB" w:rsidRDefault="0042244E" w:rsidP="009673FB">
            <w:pPr>
              <w:pStyle w:val="TS12"/>
              <w:numPr>
                <w:ilvl w:val="0"/>
                <w:numId w:val="38"/>
              </w:numPr>
              <w:tabs>
                <w:tab w:val="clear" w:pos="1276"/>
                <w:tab w:val="left" w:pos="460"/>
              </w:tabs>
              <w:spacing w:before="0"/>
              <w:ind w:left="460"/>
              <w:rPr>
                <w:rFonts w:eastAsia="Calibri"/>
              </w:rPr>
            </w:pPr>
            <w:r w:rsidRPr="00A55741">
              <w:rPr>
                <w:rStyle w:val="Numatytasispastraiposriftas1"/>
                <w:rFonts w:ascii="Times New Roman" w:hAnsi="Times New Roman" w:cs="Times New Roman"/>
                <w:b w:val="0"/>
              </w:rPr>
              <w:t>LED indikatorius, integruotas į TYPE-2 kištukinį lizdą, privalo būti matinis, skirtas atvaizduoti stotelės statusą, minimalaus būtinojo ryškumo, neakinantis, atitinkantis TS punkto Nr. 2 reikalavimus (atsparus drėgmei ir kitiems išorės veiksniams).</w:t>
            </w:r>
          </w:p>
        </w:tc>
      </w:tr>
      <w:tr w:rsidR="0042244E" w:rsidRPr="008C3E63" w14:paraId="3F949BE2" w14:textId="431AEE86" w:rsidTr="009670EB">
        <w:tc>
          <w:tcPr>
            <w:tcW w:w="393" w:type="pct"/>
          </w:tcPr>
          <w:p w14:paraId="05450CA6" w14:textId="777396A5" w:rsidR="0042244E" w:rsidRPr="00654A0A" w:rsidRDefault="0042244E" w:rsidP="00654A0A">
            <w:pPr>
              <w:pStyle w:val="Sraopastraipa"/>
              <w:numPr>
                <w:ilvl w:val="0"/>
                <w:numId w:val="23"/>
              </w:numPr>
              <w:tabs>
                <w:tab w:val="left" w:pos="443"/>
              </w:tabs>
              <w:suppressAutoHyphens/>
              <w:spacing w:before="60" w:after="60" w:line="254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pct"/>
            <w:tcBorders>
              <w:bottom w:val="single" w:sz="2" w:space="0" w:color="auto"/>
            </w:tcBorders>
          </w:tcPr>
          <w:p w14:paraId="626CCBEE" w14:textId="4A60FD6F" w:rsidR="0042244E" w:rsidRPr="00AE3882" w:rsidRDefault="0042244E" w:rsidP="00654A0A">
            <w:pPr>
              <w:pStyle w:val="prastasis1"/>
              <w:spacing w:before="60" w:after="60"/>
              <w:rPr>
                <w:rFonts w:ascii="Times New Roman" w:hAnsi="Times New Roman"/>
                <w:color w:val="222222"/>
                <w:sz w:val="24"/>
                <w:szCs w:val="24"/>
                <w:lang w:eastAsia="lt-LT"/>
              </w:rPr>
            </w:pPr>
            <w:r w:rsidRPr="00AE3882">
              <w:rPr>
                <w:rFonts w:ascii="Times New Roman" w:hAnsi="Times New Roman"/>
                <w:color w:val="222222"/>
                <w:sz w:val="24"/>
                <w:szCs w:val="24"/>
                <w:lang w:eastAsia="lt-LT"/>
              </w:rPr>
              <w:t xml:space="preserve">Įkrovimo stotelės </w:t>
            </w:r>
            <w:r w:rsidR="00D30E44" w:rsidRPr="00AE3882">
              <w:rPr>
                <w:rFonts w:ascii="Times New Roman" w:hAnsi="Times New Roman"/>
                <w:color w:val="222222"/>
                <w:sz w:val="24"/>
                <w:szCs w:val="24"/>
                <w:lang w:eastAsia="lt-LT"/>
              </w:rPr>
              <w:t xml:space="preserve">gamintojas </w:t>
            </w:r>
            <w:r w:rsidRPr="00AE3882">
              <w:rPr>
                <w:rFonts w:ascii="Times New Roman" w:hAnsi="Times New Roman"/>
                <w:color w:val="222222"/>
                <w:sz w:val="24"/>
                <w:szCs w:val="24"/>
                <w:lang w:eastAsia="lt-LT"/>
              </w:rPr>
              <w:t>pateikia</w:t>
            </w:r>
          </w:p>
        </w:tc>
        <w:tc>
          <w:tcPr>
            <w:tcW w:w="2394" w:type="pct"/>
            <w:tcBorders>
              <w:bottom w:val="single" w:sz="2" w:space="0" w:color="auto"/>
            </w:tcBorders>
          </w:tcPr>
          <w:p w14:paraId="407F62DB" w14:textId="70D60954" w:rsidR="0042244E" w:rsidRPr="00AE3882" w:rsidRDefault="0042244E" w:rsidP="00BA1710">
            <w:pPr>
              <w:pStyle w:val="prastasis1"/>
              <w:numPr>
                <w:ilvl w:val="0"/>
                <w:numId w:val="5"/>
              </w:numPr>
              <w:spacing w:after="0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 w:rsidRPr="00AE3882">
              <w:rPr>
                <w:rFonts w:ascii="Times New Roman" w:hAnsi="Times New Roman"/>
                <w:color w:val="222222"/>
                <w:sz w:val="24"/>
                <w:szCs w:val="24"/>
                <w:lang w:eastAsia="lt-LT"/>
              </w:rPr>
              <w:t>Išsamią įkrovimo stotelės vartotojo instrukciją (pavyzdžiui, įjungimas/išjungimas/perkrovimas, derinimas, eksploatacija, naudojamų indikacijų reikšmės, naudojimosi taisyklės bei ypatumai ir t.t.);</w:t>
            </w:r>
          </w:p>
          <w:p w14:paraId="72004F10" w14:textId="77777777" w:rsidR="0042244E" w:rsidRPr="00AE3882" w:rsidRDefault="0042244E" w:rsidP="00BA1710">
            <w:pPr>
              <w:pStyle w:val="prastasis1"/>
              <w:numPr>
                <w:ilvl w:val="0"/>
                <w:numId w:val="5"/>
              </w:numPr>
              <w:spacing w:after="0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 w:rsidRPr="00AE3882">
              <w:rPr>
                <w:rFonts w:ascii="Times New Roman" w:hAnsi="Times New Roman"/>
                <w:color w:val="222222"/>
                <w:sz w:val="24"/>
                <w:szCs w:val="24"/>
                <w:lang w:eastAsia="lt-LT"/>
              </w:rPr>
              <w:t xml:space="preserve">savarankiško montavimo bei pajungimo prie el. tinklo instrukciją, </w:t>
            </w:r>
            <w:r w:rsidRPr="00AE3882">
              <w:rPr>
                <w:rFonts w:ascii="Times New Roman" w:hAnsi="Times New Roman"/>
                <w:bCs/>
                <w:color w:val="222222"/>
                <w:sz w:val="24"/>
                <w:szCs w:val="24"/>
                <w:lang w:eastAsia="lt-LT"/>
              </w:rPr>
              <w:t>reikalavimus stotelės paleidimui;</w:t>
            </w:r>
          </w:p>
          <w:p w14:paraId="10E5FB0C" w14:textId="0130269D" w:rsidR="0042244E" w:rsidRPr="00AE3882" w:rsidRDefault="0042244E" w:rsidP="00BA1710">
            <w:pPr>
              <w:pStyle w:val="prastasis1"/>
              <w:numPr>
                <w:ilvl w:val="0"/>
                <w:numId w:val="5"/>
              </w:numPr>
              <w:spacing w:after="0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 w:rsidRPr="00AE3882">
              <w:rPr>
                <w:rFonts w:ascii="Times New Roman" w:hAnsi="Times New Roman"/>
                <w:color w:val="222222"/>
                <w:sz w:val="24"/>
                <w:szCs w:val="24"/>
                <w:lang w:eastAsia="lt-LT"/>
              </w:rPr>
              <w:t>techninę informaciją dėl įkrovimo stotelės prijungimo prie programinės įrangos per OCPP protokolą</w:t>
            </w:r>
            <w:r w:rsidRPr="00AE3882">
              <w:rPr>
                <w:rFonts w:ascii="Times New Roman" w:eastAsia="Arial" w:hAnsi="Times New Roman"/>
                <w:sz w:val="24"/>
                <w:szCs w:val="24"/>
              </w:rPr>
              <w:t xml:space="preserve"> ir jam būtinų prisijungimų, jeigu tokie papildomai yra reikalingi., pavyzdžiui, gamintojo serverio URL nuorodos arba kitokia informacija, be kurios stotelės negali būti prijungtos prie </w:t>
            </w:r>
            <w:r w:rsidR="00AE3882" w:rsidRPr="00AE3882">
              <w:rPr>
                <w:rFonts w:ascii="Times New Roman" w:eastAsia="Arial" w:hAnsi="Times New Roman"/>
                <w:sz w:val="24"/>
                <w:szCs w:val="24"/>
              </w:rPr>
              <w:t>eksploatuojančios</w:t>
            </w:r>
            <w:r w:rsidR="00D30E44" w:rsidRPr="00AE3882">
              <w:rPr>
                <w:rFonts w:ascii="Times New Roman" w:eastAsia="Arial" w:hAnsi="Times New Roman"/>
                <w:sz w:val="24"/>
                <w:szCs w:val="24"/>
              </w:rPr>
              <w:t xml:space="preserve"> įmonės </w:t>
            </w:r>
            <w:r w:rsidRPr="00AE3882">
              <w:rPr>
                <w:rFonts w:ascii="Times New Roman" w:eastAsia="Arial" w:hAnsi="Times New Roman"/>
                <w:sz w:val="24"/>
                <w:szCs w:val="24"/>
              </w:rPr>
              <w:t>programinės įrangos per OCPP protokolą;</w:t>
            </w:r>
          </w:p>
          <w:p w14:paraId="61DCB3EE" w14:textId="3EF78885" w:rsidR="0042244E" w:rsidRPr="00AE3882" w:rsidRDefault="0042244E" w:rsidP="00BA1710">
            <w:pPr>
              <w:pStyle w:val="prastasis1"/>
              <w:numPr>
                <w:ilvl w:val="0"/>
                <w:numId w:val="5"/>
              </w:numPr>
              <w:spacing w:after="0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 w:rsidRPr="00AE3882">
              <w:rPr>
                <w:rFonts w:ascii="Times New Roman" w:hAnsi="Times New Roman"/>
                <w:color w:val="222222"/>
                <w:sz w:val="24"/>
                <w:szCs w:val="24"/>
                <w:lang w:eastAsia="lt-LT"/>
              </w:rPr>
              <w:t>Elektromobilių įkrovos stotelės CE sertifikatą su testavimo rezultatais akredituotoje laboratorijoje;</w:t>
            </w:r>
          </w:p>
          <w:p w14:paraId="6AEF909E" w14:textId="393D3434" w:rsidR="0042244E" w:rsidRPr="00AE3882" w:rsidRDefault="0042244E" w:rsidP="00BA1710">
            <w:pPr>
              <w:pStyle w:val="prastasis1"/>
              <w:numPr>
                <w:ilvl w:val="0"/>
                <w:numId w:val="5"/>
              </w:numPr>
              <w:spacing w:after="0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 w:rsidRPr="00AE3882">
              <w:rPr>
                <w:rFonts w:ascii="Times New Roman" w:hAnsi="Times New Roman"/>
                <w:color w:val="222222"/>
                <w:sz w:val="24"/>
                <w:szCs w:val="24"/>
                <w:lang w:eastAsia="lt-LT"/>
              </w:rPr>
              <w:t>Apskaitos priemonės MID sertifikatą;</w:t>
            </w:r>
          </w:p>
          <w:p w14:paraId="038BF177" w14:textId="7C087937" w:rsidR="0042244E" w:rsidRPr="00AE3882" w:rsidRDefault="0042244E" w:rsidP="00BA1710">
            <w:pPr>
              <w:pStyle w:val="prastasis1"/>
              <w:numPr>
                <w:ilvl w:val="0"/>
                <w:numId w:val="5"/>
              </w:numPr>
              <w:spacing w:after="0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 w:rsidRPr="00AE3882">
              <w:rPr>
                <w:rFonts w:ascii="Times New Roman" w:hAnsi="Times New Roman"/>
                <w:sz w:val="24"/>
                <w:szCs w:val="24"/>
              </w:rPr>
              <w:t>OCPP serverio fizinės lokacijos Europos šalyse patvirtinantį dokumentą;</w:t>
            </w:r>
          </w:p>
          <w:p w14:paraId="02D8507E" w14:textId="6E2C1A2A" w:rsidR="0042244E" w:rsidRPr="00AE3882" w:rsidRDefault="0042244E" w:rsidP="00BA1710">
            <w:pPr>
              <w:pStyle w:val="prastasis1"/>
              <w:numPr>
                <w:ilvl w:val="0"/>
                <w:numId w:val="5"/>
              </w:numPr>
              <w:spacing w:after="0"/>
              <w:ind w:left="323" w:hanging="284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E3882">
              <w:rPr>
                <w:rFonts w:ascii="Times New Roman" w:hAnsi="Times New Roman"/>
                <w:sz w:val="24"/>
                <w:szCs w:val="24"/>
              </w:rPr>
              <w:t>Kitus duomenis ir dokumentus, išvardintus TS.</w:t>
            </w:r>
          </w:p>
        </w:tc>
      </w:tr>
      <w:tr w:rsidR="0042244E" w:rsidRPr="008C3E63" w14:paraId="04CD4395" w14:textId="5A956BC8" w:rsidTr="009670EB">
        <w:tc>
          <w:tcPr>
            <w:tcW w:w="393" w:type="pct"/>
          </w:tcPr>
          <w:p w14:paraId="7783CBFC" w14:textId="286721BE" w:rsidR="0042244E" w:rsidRPr="00654A0A" w:rsidRDefault="0042244E" w:rsidP="00654A0A">
            <w:pPr>
              <w:pStyle w:val="Sraopastraipa"/>
              <w:numPr>
                <w:ilvl w:val="0"/>
                <w:numId w:val="23"/>
              </w:numPr>
              <w:tabs>
                <w:tab w:val="left" w:pos="443"/>
              </w:tabs>
              <w:suppressAutoHyphens/>
              <w:spacing w:before="60" w:after="60" w:line="254" w:lineRule="auto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14:paraId="16358586" w14:textId="78F3DB10" w:rsidR="0042244E" w:rsidRPr="00AE3882" w:rsidRDefault="0042244E" w:rsidP="00654A0A">
            <w:pPr>
              <w:pStyle w:val="prastasis1"/>
              <w:spacing w:before="60" w:after="60"/>
              <w:rPr>
                <w:rFonts w:ascii="Times New Roman" w:hAnsi="Times New Roman"/>
                <w:color w:val="222222"/>
                <w:sz w:val="24"/>
                <w:szCs w:val="24"/>
                <w:lang w:eastAsia="lt-LT"/>
              </w:rPr>
            </w:pPr>
            <w:r w:rsidRPr="00AE3882">
              <w:rPr>
                <w:rFonts w:ascii="Times New Roman" w:hAnsi="Times New Roman"/>
                <w:sz w:val="24"/>
                <w:szCs w:val="24"/>
              </w:rPr>
              <w:t>Reikalavimas paleidimui:</w:t>
            </w:r>
          </w:p>
        </w:tc>
        <w:tc>
          <w:tcPr>
            <w:tcW w:w="2394" w:type="pct"/>
            <w:tcBorders>
              <w:bottom w:val="single" w:sz="4" w:space="0" w:color="auto"/>
            </w:tcBorders>
          </w:tcPr>
          <w:p w14:paraId="0B595899" w14:textId="69E6456A" w:rsidR="0042244E" w:rsidRPr="00AE3882" w:rsidRDefault="0042244E" w:rsidP="004B5821">
            <w:pPr>
              <w:pStyle w:val="prastasis1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882">
              <w:rPr>
                <w:rFonts w:ascii="Times New Roman" w:hAnsi="Times New Roman"/>
                <w:sz w:val="24"/>
                <w:szCs w:val="24"/>
              </w:rPr>
              <w:t xml:space="preserve">Po sumontavimo ir prijungimo prie elektros tinklo, EĮS privalo būti pilnai veikianti. Jeigu po sumontavimo yra reikalingi papildomi </w:t>
            </w:r>
            <w:r w:rsidRPr="00AE38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paleidimo ar derinimo darbai - jie yra vykdomi </w:t>
            </w:r>
            <w:r w:rsidR="00250EC2" w:rsidRPr="00AE3882">
              <w:rPr>
                <w:rFonts w:ascii="Times New Roman" w:hAnsi="Times New Roman"/>
                <w:sz w:val="24"/>
                <w:szCs w:val="24"/>
              </w:rPr>
              <w:t xml:space="preserve">įrengusios įmonės </w:t>
            </w:r>
            <w:r w:rsidRPr="00AE3882">
              <w:rPr>
                <w:rFonts w:ascii="Times New Roman" w:hAnsi="Times New Roman"/>
                <w:sz w:val="24"/>
                <w:szCs w:val="24"/>
              </w:rPr>
              <w:t xml:space="preserve">kaštais. </w:t>
            </w:r>
          </w:p>
          <w:p w14:paraId="1E502CA4" w14:textId="752061A4" w:rsidR="0042244E" w:rsidRPr="00AE3882" w:rsidRDefault="0042244E" w:rsidP="004B5821">
            <w:pPr>
              <w:pStyle w:val="Sraopastraipa"/>
              <w:numPr>
                <w:ilvl w:val="0"/>
                <w:numId w:val="15"/>
              </w:numPr>
              <w:suppressAutoHyphens/>
              <w:spacing w:after="0" w:line="254" w:lineRule="auto"/>
              <w:ind w:left="314" w:hanging="284"/>
              <w:jc w:val="both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AE3882">
              <w:rPr>
                <w:rFonts w:ascii="Times New Roman" w:hAnsi="Times New Roman"/>
                <w:sz w:val="24"/>
                <w:szCs w:val="24"/>
              </w:rPr>
              <w:t xml:space="preserve">Numatyta galimybė be trikdžių integruoti į bet kurio operatoriaus programinę įrangą: reikalaujama OCPP 1.6  protokolo ir jam būtinų prisijungimų, jeigu tokie papildomai yra reikalingi, pavyzdžiui, gamintojo serverio URL nuorodos arba kitokia informacija, be kurios stotelės negali būti prijungtos prie  </w:t>
            </w:r>
            <w:r w:rsidR="00DF2E31" w:rsidRPr="00AE3882">
              <w:rPr>
                <w:rFonts w:ascii="Times New Roman" w:hAnsi="Times New Roman"/>
                <w:sz w:val="24"/>
                <w:szCs w:val="24"/>
              </w:rPr>
              <w:t xml:space="preserve">eksploatuojančios įmonės </w:t>
            </w:r>
            <w:r w:rsidRPr="00AE3882">
              <w:rPr>
                <w:rFonts w:ascii="Times New Roman" w:hAnsi="Times New Roman"/>
                <w:sz w:val="24"/>
                <w:szCs w:val="24"/>
              </w:rPr>
              <w:t xml:space="preserve">programinės įrangos per OCPP protokolą. </w:t>
            </w:r>
            <w:r w:rsidRPr="00AE3882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 w:rsidR="0001660D" w:rsidRPr="00AE3882">
              <w:rPr>
                <w:rFonts w:ascii="Times New Roman" w:hAnsi="Times New Roman"/>
                <w:sz w:val="24"/>
                <w:szCs w:val="24"/>
              </w:rPr>
              <w:t xml:space="preserve">Gamintojas </w:t>
            </w:r>
            <w:r w:rsidRPr="00AE3882">
              <w:rPr>
                <w:rFonts w:ascii="Times New Roman" w:hAnsi="Times New Roman"/>
                <w:sz w:val="24"/>
                <w:szCs w:val="24"/>
              </w:rPr>
              <w:t xml:space="preserve">negali pristatyti  įrangos, kuri veiktų tik su kartu pateikiamą programinę įrangą, o taip pat trukdyti valdyti įkrovos stoteles per </w:t>
            </w:r>
            <w:r w:rsidR="0001660D" w:rsidRPr="00AE3882">
              <w:rPr>
                <w:rFonts w:ascii="Times New Roman" w:hAnsi="Times New Roman"/>
                <w:sz w:val="24"/>
                <w:szCs w:val="24"/>
              </w:rPr>
              <w:t xml:space="preserve">eksploatuojančios įmonės </w:t>
            </w:r>
            <w:r w:rsidRPr="00AE3882">
              <w:rPr>
                <w:rFonts w:ascii="Times New Roman" w:hAnsi="Times New Roman"/>
                <w:sz w:val="24"/>
                <w:szCs w:val="24"/>
              </w:rPr>
              <w:t>turimą programinę įrangą.</w:t>
            </w:r>
          </w:p>
        </w:tc>
      </w:tr>
    </w:tbl>
    <w:p w14:paraId="1C9C0D99" w14:textId="77777777" w:rsidR="00F31E8D" w:rsidRDefault="00F31E8D" w:rsidP="00C25AC5">
      <w:pPr>
        <w:spacing w:before="120"/>
        <w:jc w:val="both"/>
      </w:pPr>
    </w:p>
    <w:p w14:paraId="51488663" w14:textId="77CE3F6C" w:rsidR="00EE1AF9" w:rsidRDefault="00EE1AF9">
      <w:r>
        <w:br w:type="page"/>
      </w:r>
    </w:p>
    <w:p w14:paraId="65F2968A" w14:textId="6E53A002" w:rsidR="00C001A3" w:rsidRDefault="00EE1AF9" w:rsidP="00EE1AF9">
      <w:pPr>
        <w:spacing w:before="120"/>
        <w:jc w:val="center"/>
      </w:pPr>
      <w:r>
        <w:rPr>
          <w:noProof/>
        </w:rPr>
        <w:lastRenderedPageBreak/>
        <w:drawing>
          <wp:inline distT="0" distB="0" distL="0" distR="0" wp14:anchorId="6491D03B" wp14:editId="7CB3938D">
            <wp:extent cx="3528060" cy="8009650"/>
            <wp:effectExtent l="0" t="0" r="0" b="0"/>
            <wp:docPr id="83038190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38190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9436" cy="801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15A8B" w14:textId="7F9754A5" w:rsidR="008D5C39" w:rsidRDefault="008D5C39" w:rsidP="008D5C39">
      <w:pPr>
        <w:spacing w:before="120"/>
        <w:jc w:val="center"/>
      </w:pPr>
      <w:r>
        <w:t>Schema Nr. 1 Montavimo vieta ir išmatavimai</w:t>
      </w:r>
    </w:p>
    <w:p w14:paraId="24DA3802" w14:textId="1078C1D6" w:rsidR="00B7429E" w:rsidRDefault="00B7429E" w:rsidP="00C25AC5">
      <w:pPr>
        <w:spacing w:before="120"/>
        <w:jc w:val="both"/>
      </w:pPr>
    </w:p>
    <w:p w14:paraId="52AF423E" w14:textId="594BBB2A" w:rsidR="00BE5D77" w:rsidRDefault="00BE5D77" w:rsidP="008D5C39">
      <w:pPr>
        <w:spacing w:before="120"/>
        <w:jc w:val="center"/>
      </w:pPr>
      <w:r>
        <w:rPr>
          <w:noProof/>
        </w:rPr>
        <w:lastRenderedPageBreak/>
        <w:drawing>
          <wp:inline distT="0" distB="0" distL="0" distR="0" wp14:anchorId="49581A8A" wp14:editId="7D1E5A3D">
            <wp:extent cx="6390640" cy="2954655"/>
            <wp:effectExtent l="0" t="0" r="0" b="0"/>
            <wp:docPr id="33578299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8299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38F84" w14:textId="6C7D5CAC" w:rsidR="008D5C39" w:rsidRDefault="008D5C39" w:rsidP="008D5C39">
      <w:pPr>
        <w:spacing w:before="120"/>
        <w:jc w:val="center"/>
      </w:pPr>
      <w:r>
        <w:t>Schema Nr. 2 Ada</w:t>
      </w:r>
      <w:r w:rsidR="0018276A">
        <w:t>pteris įkrovos lizdui</w:t>
      </w:r>
      <w:r w:rsidR="00EF3552">
        <w:t xml:space="preserve"> arba analogas</w:t>
      </w:r>
    </w:p>
    <w:p w14:paraId="699C79EA" w14:textId="07B65FFC" w:rsidR="00B7429E" w:rsidRDefault="00B7429E" w:rsidP="00C25AC5">
      <w:pPr>
        <w:spacing w:before="120"/>
        <w:jc w:val="both"/>
      </w:pPr>
    </w:p>
    <w:p w14:paraId="245B8061" w14:textId="1802C26F" w:rsidR="00AF2C4A" w:rsidRDefault="00AF2C4A" w:rsidP="00C25AC5">
      <w:pPr>
        <w:spacing w:before="120"/>
        <w:jc w:val="both"/>
      </w:pPr>
      <w:r>
        <w:rPr>
          <w:noProof/>
        </w:rPr>
        <w:drawing>
          <wp:inline distT="0" distB="0" distL="0" distR="0" wp14:anchorId="3CE9D485" wp14:editId="6E31CDF0">
            <wp:extent cx="6390640" cy="3121660"/>
            <wp:effectExtent l="0" t="0" r="0" b="2540"/>
            <wp:docPr id="1064305346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0534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EE61C" w14:textId="2D8E7A1E" w:rsidR="0018276A" w:rsidRDefault="0018276A" w:rsidP="0018276A">
      <w:pPr>
        <w:spacing w:before="120"/>
        <w:jc w:val="center"/>
      </w:pPr>
      <w:r>
        <w:t xml:space="preserve">Schema Nr. 3 Įkrovimo lizdo dangtelio su integruotu LED indikatoriumi pavyzdys </w:t>
      </w:r>
      <w:r w:rsidR="00EF3552">
        <w:t>arba analogas</w:t>
      </w:r>
    </w:p>
    <w:sectPr w:rsidR="0018276A" w:rsidSect="00F0411B">
      <w:footerReference w:type="default" r:id="rId14"/>
      <w:footerReference w:type="first" r:id="rId15"/>
      <w:pgSz w:w="11907" w:h="16840"/>
      <w:pgMar w:top="993" w:right="567" w:bottom="1134" w:left="1276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0F7D1" w14:textId="77777777" w:rsidR="001419FE" w:rsidRDefault="001419FE">
      <w:r>
        <w:separator/>
      </w:r>
    </w:p>
  </w:endnote>
  <w:endnote w:type="continuationSeparator" w:id="0">
    <w:p w14:paraId="11A117E9" w14:textId="77777777" w:rsidR="001419FE" w:rsidRDefault="001419FE">
      <w:r>
        <w:continuationSeparator/>
      </w:r>
    </w:p>
  </w:endnote>
  <w:endnote w:type="continuationNotice" w:id="1">
    <w:p w14:paraId="7D5BB401" w14:textId="77777777" w:rsidR="001419FE" w:rsidRDefault="001419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ospaceLT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6F4D1" w14:textId="77777777" w:rsidR="00537575" w:rsidRDefault="00537575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F4AA129" w14:textId="77777777" w:rsidR="00537575" w:rsidRDefault="00537575">
    <w:pPr>
      <w:spacing w:line="276" w:lineRule="auto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C19C7" w14:textId="77777777" w:rsidR="00537575" w:rsidRDefault="00537575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0158C4F" w14:textId="77777777" w:rsidR="00537575" w:rsidRDefault="0053757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78D18" w14:textId="77777777" w:rsidR="001419FE" w:rsidRDefault="001419FE">
      <w:r>
        <w:separator/>
      </w:r>
    </w:p>
  </w:footnote>
  <w:footnote w:type="continuationSeparator" w:id="0">
    <w:p w14:paraId="43473425" w14:textId="77777777" w:rsidR="001419FE" w:rsidRDefault="001419FE">
      <w:r>
        <w:continuationSeparator/>
      </w:r>
    </w:p>
  </w:footnote>
  <w:footnote w:type="continuationNotice" w:id="1">
    <w:p w14:paraId="5DB6ADD1" w14:textId="77777777" w:rsidR="001419FE" w:rsidRDefault="001419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496644E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12.5.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suff w:val="nothing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4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suff w:val="nothing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3"/>
      <w:numFmt w:val="decimal"/>
      <w:suff w:val="nothing"/>
      <w:lvlText w:val="4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40"/>
        </w:tabs>
        <w:ind w:left="53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20"/>
        </w:tabs>
        <w:ind w:left="7120" w:hanging="144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9.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12.7.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9.4.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10.1.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6.5.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8" w15:restartNumberingAfterBreak="0">
    <w:nsid w:val="00000015"/>
    <w:multiLevelType w:val="singleLevel"/>
    <w:tmpl w:val="00000015"/>
    <w:name w:val="WW8Num23"/>
    <w:lvl w:ilvl="0">
      <w:start w:val="1"/>
      <w:numFmt w:val="decimal"/>
      <w:lvlText w:val="12.6.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3.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5.%1."/>
      <w:lvlJc w:val="left"/>
      <w:pPr>
        <w:tabs>
          <w:tab w:val="num" w:pos="0"/>
        </w:tabs>
        <w:ind w:left="900" w:hanging="360"/>
      </w:pPr>
      <w:rPr>
        <w:rFonts w:cs="Times New Roman"/>
        <w:color w:val="auto"/>
      </w:rPr>
    </w:lvl>
  </w:abstractNum>
  <w:abstractNum w:abstractNumId="21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12.4.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23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4.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1.8.%1."/>
      <w:lvlJc w:val="left"/>
      <w:pPr>
        <w:tabs>
          <w:tab w:val="num" w:pos="363"/>
        </w:tabs>
        <w:ind w:left="1083" w:hanging="36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280"/>
        </w:tabs>
        <w:ind w:left="8280" w:hanging="360"/>
      </w:pPr>
    </w:lvl>
    <w:lvl w:ilvl="2">
      <w:start w:val="1"/>
      <w:numFmt w:val="decimal"/>
      <w:lvlText w:val="%3."/>
      <w:lvlJc w:val="left"/>
      <w:pPr>
        <w:tabs>
          <w:tab w:val="num" w:pos="9000"/>
        </w:tabs>
        <w:ind w:left="9000" w:hanging="360"/>
      </w:pPr>
    </w:lvl>
    <w:lvl w:ilvl="3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>
      <w:start w:val="1"/>
      <w:numFmt w:val="decimal"/>
      <w:lvlText w:val="%5."/>
      <w:lvlJc w:val="left"/>
      <w:pPr>
        <w:tabs>
          <w:tab w:val="num" w:pos="10440"/>
        </w:tabs>
        <w:ind w:left="10440" w:hanging="360"/>
      </w:pPr>
    </w:lvl>
    <w:lvl w:ilvl="5">
      <w:start w:val="1"/>
      <w:numFmt w:val="decimal"/>
      <w:lvlText w:val="%6."/>
      <w:lvlJc w:val="left"/>
      <w:pPr>
        <w:tabs>
          <w:tab w:val="num" w:pos="11160"/>
        </w:tabs>
        <w:ind w:left="11160" w:hanging="360"/>
      </w:pPr>
    </w:lvl>
    <w:lvl w:ilvl="6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>
      <w:start w:val="1"/>
      <w:numFmt w:val="decimal"/>
      <w:lvlText w:val="%8."/>
      <w:lvlJc w:val="left"/>
      <w:pPr>
        <w:tabs>
          <w:tab w:val="num" w:pos="12600"/>
        </w:tabs>
        <w:ind w:left="12600" w:hanging="360"/>
      </w:pPr>
    </w:lvl>
    <w:lvl w:ilvl="8">
      <w:start w:val="1"/>
      <w:numFmt w:val="decimal"/>
      <w:lvlText w:val="%9."/>
      <w:lvlJc w:val="left"/>
      <w:pPr>
        <w:tabs>
          <w:tab w:val="num" w:pos="13320"/>
        </w:tabs>
        <w:ind w:left="13320" w:hanging="360"/>
      </w:pPr>
    </w:lvl>
  </w:abstractNum>
  <w:abstractNum w:abstractNumId="25" w15:restartNumberingAfterBreak="0">
    <w:nsid w:val="0000001C"/>
    <w:multiLevelType w:val="multilevel"/>
    <w:tmpl w:val="0000001C"/>
    <w:name w:val="WW8Num32"/>
    <w:lvl w:ilvl="0">
      <w:start w:val="5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17"/>
      <w:numFmt w:val="decimal"/>
      <w:lvlText w:val="13.1.%1.%2."/>
      <w:lvlJc w:val="left"/>
      <w:pPr>
        <w:tabs>
          <w:tab w:val="num" w:pos="0"/>
        </w:tabs>
        <w:ind w:left="825" w:hanging="64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6" w15:restartNumberingAfterBreak="0">
    <w:nsid w:val="0000001D"/>
    <w:multiLevelType w:val="multilevel"/>
    <w:tmpl w:val="0000001D"/>
    <w:name w:val="WW8Num33"/>
    <w:lvl w:ilvl="0">
      <w:start w:val="5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915" w:hanging="64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1800"/>
      </w:pPr>
    </w:lvl>
  </w:abstractNum>
  <w:abstractNum w:abstractNumId="27" w15:restartNumberingAfterBreak="0">
    <w:nsid w:val="0000001E"/>
    <w:multiLevelType w:val="multilevel"/>
    <w:tmpl w:val="0000001E"/>
    <w:name w:val="WW8Num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3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0"/>
    <w:multiLevelType w:val="multilevel"/>
    <w:tmpl w:val="00000020"/>
    <w:name w:val="WW8Num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10A7837"/>
    <w:multiLevelType w:val="hybridMultilevel"/>
    <w:tmpl w:val="6460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2C16265"/>
    <w:multiLevelType w:val="multilevel"/>
    <w:tmpl w:val="6CB84D08"/>
    <w:lvl w:ilvl="0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033069AB"/>
    <w:multiLevelType w:val="hybridMultilevel"/>
    <w:tmpl w:val="1786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9C16399"/>
    <w:multiLevelType w:val="multilevel"/>
    <w:tmpl w:val="E4AAFC64"/>
    <w:lvl w:ilvl="0">
      <w:start w:val="1"/>
      <w:numFmt w:val="upperRoman"/>
      <w:pStyle w:val="TSI"/>
      <w:lvlText w:val="%1."/>
      <w:lvlJc w:val="center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Restart w:val="0"/>
      <w:pStyle w:val="TS12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TS11"/>
      <w:lvlText w:val="%2.%3."/>
      <w:lvlJc w:val="left"/>
      <w:pPr>
        <w:ind w:left="993" w:firstLine="851"/>
      </w:pPr>
      <w:rPr>
        <w:rFonts w:hint="default"/>
      </w:rPr>
    </w:lvl>
    <w:lvl w:ilvl="3">
      <w:start w:val="1"/>
      <w:numFmt w:val="decimal"/>
      <w:pStyle w:val="TS111"/>
      <w:lvlText w:val="%2.%3.%4."/>
      <w:lvlJc w:val="left"/>
      <w:pPr>
        <w:ind w:left="0" w:firstLine="851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S1111"/>
      <w:lvlText w:val="%2.%3.%4.%5.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TS11111"/>
      <w:lvlText w:val="%2.%3.%4.%5.%6.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TS111111"/>
      <w:lvlText w:val="%2.%3.%4.%5.%6.%7.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pStyle w:val="TS1111111"/>
      <w:lvlText w:val="%2.%3.%4.%5.%6.%7.%8.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pStyle w:val="TS11111111"/>
      <w:lvlText w:val="%2.%3.%4.%5.%6.%7.%8.%9.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4" w15:restartNumberingAfterBreak="0">
    <w:nsid w:val="0F7D5CEA"/>
    <w:multiLevelType w:val="hybridMultilevel"/>
    <w:tmpl w:val="82020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DF65BF"/>
    <w:multiLevelType w:val="hybridMultilevel"/>
    <w:tmpl w:val="15104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73D46F9"/>
    <w:multiLevelType w:val="hybridMultilevel"/>
    <w:tmpl w:val="F90E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85C49B6"/>
    <w:multiLevelType w:val="hybridMultilevel"/>
    <w:tmpl w:val="2E56E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6569C0"/>
    <w:multiLevelType w:val="hybridMultilevel"/>
    <w:tmpl w:val="C5A4BF58"/>
    <w:lvl w:ilvl="0" w:tplc="38020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539F8"/>
    <w:multiLevelType w:val="hybridMultilevel"/>
    <w:tmpl w:val="35B60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444D21"/>
    <w:multiLevelType w:val="hybridMultilevel"/>
    <w:tmpl w:val="437C4F82"/>
    <w:lvl w:ilvl="0" w:tplc="042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1" w15:restartNumberingAfterBreak="0">
    <w:nsid w:val="1E5A187C"/>
    <w:multiLevelType w:val="hybridMultilevel"/>
    <w:tmpl w:val="1CD80DA8"/>
    <w:lvl w:ilvl="0" w:tplc="2382ADE0">
      <w:start w:val="1"/>
      <w:numFmt w:val="bullet"/>
      <w:lvlText w:val="-"/>
      <w:lvlJc w:val="left"/>
      <w:pPr>
        <w:ind w:left="823" w:hanging="360"/>
      </w:pPr>
      <w:rPr>
        <w:rFonts w:ascii="Segoe UI Light" w:eastAsiaTheme="minorHAnsi" w:hAnsi="Segoe UI Light" w:cs="Segoe UI Light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2" w15:restartNumberingAfterBreak="0">
    <w:nsid w:val="1E793FB0"/>
    <w:multiLevelType w:val="hybridMultilevel"/>
    <w:tmpl w:val="F866E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2D4F73"/>
    <w:multiLevelType w:val="hybridMultilevel"/>
    <w:tmpl w:val="898AE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B14506"/>
    <w:multiLevelType w:val="hybridMultilevel"/>
    <w:tmpl w:val="7068B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5B72BD"/>
    <w:multiLevelType w:val="hybridMultilevel"/>
    <w:tmpl w:val="161440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3405384"/>
    <w:multiLevelType w:val="hybridMultilevel"/>
    <w:tmpl w:val="67F0EA62"/>
    <w:lvl w:ilvl="0" w:tplc="2382ADE0">
      <w:start w:val="1"/>
      <w:numFmt w:val="bullet"/>
      <w:lvlText w:val="-"/>
      <w:lvlJc w:val="left"/>
      <w:pPr>
        <w:ind w:left="1137" w:hanging="360"/>
      </w:pPr>
      <w:rPr>
        <w:rFonts w:ascii="Segoe UI Light" w:eastAsiaTheme="minorHAnsi" w:hAnsi="Segoe UI Light" w:cs="Segoe UI Light" w:hint="default"/>
      </w:rPr>
    </w:lvl>
    <w:lvl w:ilvl="1" w:tplc="0427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47" w15:restartNumberingAfterBreak="0">
    <w:nsid w:val="34DF0428"/>
    <w:multiLevelType w:val="hybridMultilevel"/>
    <w:tmpl w:val="906C2A46"/>
    <w:lvl w:ilvl="0" w:tplc="37ECD584">
      <w:start w:val="1"/>
      <w:numFmt w:val="decimal"/>
      <w:pStyle w:val="Stilius4"/>
      <w:lvlText w:val="6.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AD364DF"/>
    <w:multiLevelType w:val="hybridMultilevel"/>
    <w:tmpl w:val="0B1C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0263F8"/>
    <w:multiLevelType w:val="hybridMultilevel"/>
    <w:tmpl w:val="B75CED9C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0" w15:restartNumberingAfterBreak="0">
    <w:nsid w:val="40177006"/>
    <w:multiLevelType w:val="hybridMultilevel"/>
    <w:tmpl w:val="AE129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5E0128"/>
    <w:multiLevelType w:val="hybridMultilevel"/>
    <w:tmpl w:val="F18893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267DA1"/>
    <w:multiLevelType w:val="hybridMultilevel"/>
    <w:tmpl w:val="961643F4"/>
    <w:lvl w:ilvl="0" w:tplc="0427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53" w15:restartNumberingAfterBreak="0">
    <w:nsid w:val="467E095B"/>
    <w:multiLevelType w:val="hybridMultilevel"/>
    <w:tmpl w:val="2E8883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CB2D15"/>
    <w:multiLevelType w:val="hybridMultilevel"/>
    <w:tmpl w:val="86165A52"/>
    <w:lvl w:ilvl="0" w:tplc="7DBABE18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0B23E4"/>
    <w:multiLevelType w:val="multilevel"/>
    <w:tmpl w:val="AEEAB868"/>
    <w:styleLink w:val="Stilius1"/>
    <w:lvl w:ilvl="0">
      <w:start w:val="28"/>
      <w:numFmt w:val="decimal"/>
      <w:suff w:val="space"/>
      <w:lvlText w:val="%1."/>
      <w:lvlJc w:val="left"/>
      <w:pPr>
        <w:ind w:left="31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180" w:firstLine="72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40" w:firstLine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6" w15:restartNumberingAfterBreak="0">
    <w:nsid w:val="50CC61FE"/>
    <w:multiLevelType w:val="hybridMultilevel"/>
    <w:tmpl w:val="C100A40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7" w15:restartNumberingAfterBreak="0">
    <w:nsid w:val="516A20B5"/>
    <w:multiLevelType w:val="hybridMultilevel"/>
    <w:tmpl w:val="887C7B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3F77CC"/>
    <w:multiLevelType w:val="hybridMultilevel"/>
    <w:tmpl w:val="5B52C3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4E6801"/>
    <w:multiLevelType w:val="hybridMultilevel"/>
    <w:tmpl w:val="75048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191470"/>
    <w:multiLevelType w:val="hybridMultilevel"/>
    <w:tmpl w:val="9F34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2B4DCB"/>
    <w:multiLevelType w:val="multilevel"/>
    <w:tmpl w:val="3F342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Segoe UI Light" w:hAnsi="Segoe UI Light" w:cs="Segoe UI Light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7D93BC4"/>
    <w:multiLevelType w:val="hybridMultilevel"/>
    <w:tmpl w:val="76E47598"/>
    <w:lvl w:ilvl="0" w:tplc="B9C89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681CB1"/>
    <w:multiLevelType w:val="hybridMultilevel"/>
    <w:tmpl w:val="F46099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D028A4"/>
    <w:multiLevelType w:val="hybridMultilevel"/>
    <w:tmpl w:val="EE827A8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EBE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32346AB"/>
    <w:multiLevelType w:val="hybridMultilevel"/>
    <w:tmpl w:val="BE344BE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6" w15:restartNumberingAfterBreak="0">
    <w:nsid w:val="73D3306B"/>
    <w:multiLevelType w:val="hybridMultilevel"/>
    <w:tmpl w:val="463CC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B8111E"/>
    <w:multiLevelType w:val="hybridMultilevel"/>
    <w:tmpl w:val="81E6ED1E"/>
    <w:lvl w:ilvl="0" w:tplc="46DCB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5CF5BEF"/>
    <w:multiLevelType w:val="hybridMultilevel"/>
    <w:tmpl w:val="42CA9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6D0B68"/>
    <w:multiLevelType w:val="multilevel"/>
    <w:tmpl w:val="351AAB90"/>
    <w:lvl w:ilvl="0">
      <w:start w:val="1"/>
      <w:numFmt w:val="decimal"/>
      <w:pStyle w:val="Antrat1"/>
      <w:suff w:val="space"/>
      <w:lvlText w:val="%1."/>
      <w:lvlJc w:val="left"/>
      <w:pPr>
        <w:ind w:left="2417" w:hanging="432"/>
      </w:pPr>
      <w:rPr>
        <w:rFonts w:hint="default"/>
      </w:rPr>
    </w:lvl>
    <w:lvl w:ilvl="1">
      <w:start w:val="10"/>
      <w:numFmt w:val="decimal"/>
      <w:pStyle w:val="Antrat2"/>
      <w:suff w:val="space"/>
      <w:lvlText w:val="%1.%2."/>
      <w:lvlJc w:val="left"/>
      <w:pPr>
        <w:ind w:left="131" w:firstLine="72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1080" w:firstLine="720"/>
      </w:pPr>
      <w:rPr>
        <w:rFonts w:hint="default"/>
        <w:strike w:val="0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-396"/>
        </w:tabs>
        <w:ind w:left="-396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-252"/>
        </w:tabs>
        <w:ind w:left="-252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-108"/>
        </w:tabs>
        <w:ind w:left="-108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5691"/>
        </w:tabs>
        <w:ind w:left="5691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324"/>
        </w:tabs>
        <w:ind w:left="324" w:hanging="1584"/>
      </w:pPr>
      <w:rPr>
        <w:rFonts w:hint="default"/>
      </w:rPr>
    </w:lvl>
  </w:abstractNum>
  <w:num w:numId="1" w16cid:durableId="396629821">
    <w:abstractNumId w:val="69"/>
  </w:num>
  <w:num w:numId="2" w16cid:durableId="2120686530">
    <w:abstractNumId w:val="55"/>
  </w:num>
  <w:num w:numId="3" w16cid:durableId="1701592333">
    <w:abstractNumId w:val="47"/>
  </w:num>
  <w:num w:numId="4" w16cid:durableId="420757968">
    <w:abstractNumId w:val="68"/>
  </w:num>
  <w:num w:numId="5" w16cid:durableId="1906257599">
    <w:abstractNumId w:val="49"/>
  </w:num>
  <w:num w:numId="6" w16cid:durableId="1391074533">
    <w:abstractNumId w:val="30"/>
  </w:num>
  <w:num w:numId="7" w16cid:durableId="1571310849">
    <w:abstractNumId w:val="60"/>
  </w:num>
  <w:num w:numId="8" w16cid:durableId="971010873">
    <w:abstractNumId w:val="39"/>
  </w:num>
  <w:num w:numId="9" w16cid:durableId="504904069">
    <w:abstractNumId w:val="48"/>
  </w:num>
  <w:num w:numId="10" w16cid:durableId="1656450346">
    <w:abstractNumId w:val="50"/>
  </w:num>
  <w:num w:numId="11" w16cid:durableId="334460057">
    <w:abstractNumId w:val="59"/>
  </w:num>
  <w:num w:numId="12" w16cid:durableId="712270357">
    <w:abstractNumId w:val="42"/>
  </w:num>
  <w:num w:numId="13" w16cid:durableId="795560589">
    <w:abstractNumId w:val="62"/>
  </w:num>
  <w:num w:numId="14" w16cid:durableId="1309632276">
    <w:abstractNumId w:val="33"/>
  </w:num>
  <w:num w:numId="15" w16cid:durableId="1606837950">
    <w:abstractNumId w:val="65"/>
  </w:num>
  <w:num w:numId="16" w16cid:durableId="231696480">
    <w:abstractNumId w:val="66"/>
  </w:num>
  <w:num w:numId="17" w16cid:durableId="2071684297">
    <w:abstractNumId w:val="32"/>
  </w:num>
  <w:num w:numId="18" w16cid:durableId="874002632">
    <w:abstractNumId w:val="56"/>
  </w:num>
  <w:num w:numId="19" w16cid:durableId="506100401">
    <w:abstractNumId w:val="40"/>
  </w:num>
  <w:num w:numId="20" w16cid:durableId="1017197422">
    <w:abstractNumId w:val="51"/>
  </w:num>
  <w:num w:numId="21" w16cid:durableId="588080146">
    <w:abstractNumId w:val="57"/>
  </w:num>
  <w:num w:numId="22" w16cid:durableId="1294216363">
    <w:abstractNumId w:val="54"/>
  </w:num>
  <w:num w:numId="23" w16cid:durableId="1038314756">
    <w:abstractNumId w:val="67"/>
  </w:num>
  <w:num w:numId="24" w16cid:durableId="1085884889">
    <w:abstractNumId w:val="53"/>
  </w:num>
  <w:num w:numId="25" w16cid:durableId="1367364920">
    <w:abstractNumId w:val="31"/>
  </w:num>
  <w:num w:numId="26" w16cid:durableId="1958830875">
    <w:abstractNumId w:val="35"/>
  </w:num>
  <w:num w:numId="27" w16cid:durableId="606236486">
    <w:abstractNumId w:val="41"/>
  </w:num>
  <w:num w:numId="28" w16cid:durableId="454253358">
    <w:abstractNumId w:val="61"/>
  </w:num>
  <w:num w:numId="29" w16cid:durableId="1973096786">
    <w:abstractNumId w:val="38"/>
  </w:num>
  <w:num w:numId="30" w16cid:durableId="534857112">
    <w:abstractNumId w:val="44"/>
  </w:num>
  <w:num w:numId="31" w16cid:durableId="876965562">
    <w:abstractNumId w:val="37"/>
  </w:num>
  <w:num w:numId="32" w16cid:durableId="248775503">
    <w:abstractNumId w:val="45"/>
  </w:num>
  <w:num w:numId="33" w16cid:durableId="1550265000">
    <w:abstractNumId w:val="43"/>
  </w:num>
  <w:num w:numId="34" w16cid:durableId="1260796604">
    <w:abstractNumId w:val="34"/>
  </w:num>
  <w:num w:numId="35" w16cid:durableId="252980410">
    <w:abstractNumId w:val="36"/>
  </w:num>
  <w:num w:numId="36" w16cid:durableId="806052968">
    <w:abstractNumId w:val="33"/>
  </w:num>
  <w:num w:numId="37" w16cid:durableId="712659047">
    <w:abstractNumId w:val="46"/>
  </w:num>
  <w:num w:numId="38" w16cid:durableId="1363433475">
    <w:abstractNumId w:val="52"/>
  </w:num>
  <w:num w:numId="39" w16cid:durableId="982658501">
    <w:abstractNumId w:val="64"/>
  </w:num>
  <w:num w:numId="40" w16cid:durableId="934166520">
    <w:abstractNumId w:val="58"/>
  </w:num>
  <w:num w:numId="41" w16cid:durableId="1438330788">
    <w:abstractNumId w:val="6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01"/>
    <w:rsid w:val="000009F9"/>
    <w:rsid w:val="00000B89"/>
    <w:rsid w:val="00001021"/>
    <w:rsid w:val="000012FB"/>
    <w:rsid w:val="0000151C"/>
    <w:rsid w:val="0000157E"/>
    <w:rsid w:val="000017E9"/>
    <w:rsid w:val="000018E7"/>
    <w:rsid w:val="00001AB4"/>
    <w:rsid w:val="00003BBE"/>
    <w:rsid w:val="00005690"/>
    <w:rsid w:val="000057AA"/>
    <w:rsid w:val="000059D3"/>
    <w:rsid w:val="00006182"/>
    <w:rsid w:val="000062F8"/>
    <w:rsid w:val="000063F5"/>
    <w:rsid w:val="00006672"/>
    <w:rsid w:val="00006E60"/>
    <w:rsid w:val="00010300"/>
    <w:rsid w:val="0001042E"/>
    <w:rsid w:val="00013515"/>
    <w:rsid w:val="0001409B"/>
    <w:rsid w:val="000145FC"/>
    <w:rsid w:val="00014E81"/>
    <w:rsid w:val="00015841"/>
    <w:rsid w:val="0001660D"/>
    <w:rsid w:val="000176B5"/>
    <w:rsid w:val="000176C5"/>
    <w:rsid w:val="0002044E"/>
    <w:rsid w:val="0002096C"/>
    <w:rsid w:val="00021CE3"/>
    <w:rsid w:val="00021F6C"/>
    <w:rsid w:val="000221C3"/>
    <w:rsid w:val="00023C26"/>
    <w:rsid w:val="000241EF"/>
    <w:rsid w:val="00025476"/>
    <w:rsid w:val="00025FA8"/>
    <w:rsid w:val="000271E5"/>
    <w:rsid w:val="0002725A"/>
    <w:rsid w:val="000272E5"/>
    <w:rsid w:val="0003168B"/>
    <w:rsid w:val="000317A4"/>
    <w:rsid w:val="00031A2D"/>
    <w:rsid w:val="00031BE6"/>
    <w:rsid w:val="00032409"/>
    <w:rsid w:val="00033A4D"/>
    <w:rsid w:val="00033E67"/>
    <w:rsid w:val="00033EA9"/>
    <w:rsid w:val="0003400C"/>
    <w:rsid w:val="000347BE"/>
    <w:rsid w:val="00034CB0"/>
    <w:rsid w:val="00034CCD"/>
    <w:rsid w:val="0003517F"/>
    <w:rsid w:val="000354A5"/>
    <w:rsid w:val="000355AF"/>
    <w:rsid w:val="000356A2"/>
    <w:rsid w:val="00035D5A"/>
    <w:rsid w:val="0003625B"/>
    <w:rsid w:val="00036AAB"/>
    <w:rsid w:val="00036D68"/>
    <w:rsid w:val="00036D86"/>
    <w:rsid w:val="0003755A"/>
    <w:rsid w:val="00037BCE"/>
    <w:rsid w:val="00037C41"/>
    <w:rsid w:val="00037DBB"/>
    <w:rsid w:val="0004023B"/>
    <w:rsid w:val="000406B2"/>
    <w:rsid w:val="00040A72"/>
    <w:rsid w:val="00041183"/>
    <w:rsid w:val="00041611"/>
    <w:rsid w:val="00044E9E"/>
    <w:rsid w:val="000459FE"/>
    <w:rsid w:val="00045E6C"/>
    <w:rsid w:val="00045EE8"/>
    <w:rsid w:val="0004666C"/>
    <w:rsid w:val="00046FCE"/>
    <w:rsid w:val="00050C68"/>
    <w:rsid w:val="000512FD"/>
    <w:rsid w:val="000515D9"/>
    <w:rsid w:val="00051705"/>
    <w:rsid w:val="000517A0"/>
    <w:rsid w:val="00051931"/>
    <w:rsid w:val="0005240F"/>
    <w:rsid w:val="00053886"/>
    <w:rsid w:val="000539F1"/>
    <w:rsid w:val="00054B2A"/>
    <w:rsid w:val="00054F62"/>
    <w:rsid w:val="00056112"/>
    <w:rsid w:val="00056115"/>
    <w:rsid w:val="00056D05"/>
    <w:rsid w:val="00056D70"/>
    <w:rsid w:val="00056F1A"/>
    <w:rsid w:val="0005756D"/>
    <w:rsid w:val="000576A0"/>
    <w:rsid w:val="00057882"/>
    <w:rsid w:val="00060C33"/>
    <w:rsid w:val="00060DB2"/>
    <w:rsid w:val="00060EE5"/>
    <w:rsid w:val="0006113B"/>
    <w:rsid w:val="0006137F"/>
    <w:rsid w:val="00061DFC"/>
    <w:rsid w:val="00062006"/>
    <w:rsid w:val="00062460"/>
    <w:rsid w:val="00062ADD"/>
    <w:rsid w:val="00062C23"/>
    <w:rsid w:val="00063447"/>
    <w:rsid w:val="00063B3B"/>
    <w:rsid w:val="00063BA3"/>
    <w:rsid w:val="00063D4D"/>
    <w:rsid w:val="0006459E"/>
    <w:rsid w:val="000659E3"/>
    <w:rsid w:val="0006631E"/>
    <w:rsid w:val="00067954"/>
    <w:rsid w:val="00067A53"/>
    <w:rsid w:val="0007001F"/>
    <w:rsid w:val="0007102F"/>
    <w:rsid w:val="00071332"/>
    <w:rsid w:val="0007137A"/>
    <w:rsid w:val="0007187D"/>
    <w:rsid w:val="00072146"/>
    <w:rsid w:val="000735E6"/>
    <w:rsid w:val="0007437C"/>
    <w:rsid w:val="00074BE3"/>
    <w:rsid w:val="00074BF6"/>
    <w:rsid w:val="00074D85"/>
    <w:rsid w:val="00075027"/>
    <w:rsid w:val="00075236"/>
    <w:rsid w:val="000754BC"/>
    <w:rsid w:val="000754F1"/>
    <w:rsid w:val="000762DC"/>
    <w:rsid w:val="0007657B"/>
    <w:rsid w:val="00076C28"/>
    <w:rsid w:val="00077334"/>
    <w:rsid w:val="000804DB"/>
    <w:rsid w:val="00080C1B"/>
    <w:rsid w:val="00080C6E"/>
    <w:rsid w:val="000812C0"/>
    <w:rsid w:val="000816CB"/>
    <w:rsid w:val="00081E13"/>
    <w:rsid w:val="00081E27"/>
    <w:rsid w:val="000827A5"/>
    <w:rsid w:val="00082D11"/>
    <w:rsid w:val="000845DF"/>
    <w:rsid w:val="00084CEE"/>
    <w:rsid w:val="00085A81"/>
    <w:rsid w:val="000863A7"/>
    <w:rsid w:val="000870A5"/>
    <w:rsid w:val="0008749D"/>
    <w:rsid w:val="00087E93"/>
    <w:rsid w:val="00090CD1"/>
    <w:rsid w:val="0009157F"/>
    <w:rsid w:val="00091943"/>
    <w:rsid w:val="00091E55"/>
    <w:rsid w:val="00092258"/>
    <w:rsid w:val="000924C0"/>
    <w:rsid w:val="00092D4F"/>
    <w:rsid w:val="000935EB"/>
    <w:rsid w:val="00093A90"/>
    <w:rsid w:val="00093C39"/>
    <w:rsid w:val="00094331"/>
    <w:rsid w:val="00095695"/>
    <w:rsid w:val="00095C4D"/>
    <w:rsid w:val="00095EF3"/>
    <w:rsid w:val="00096217"/>
    <w:rsid w:val="00097F09"/>
    <w:rsid w:val="000A01B8"/>
    <w:rsid w:val="000A09A8"/>
    <w:rsid w:val="000A1284"/>
    <w:rsid w:val="000A1398"/>
    <w:rsid w:val="000A1C77"/>
    <w:rsid w:val="000A25E0"/>
    <w:rsid w:val="000A2DD1"/>
    <w:rsid w:val="000A334E"/>
    <w:rsid w:val="000A3554"/>
    <w:rsid w:val="000A4455"/>
    <w:rsid w:val="000A48B6"/>
    <w:rsid w:val="000A53C7"/>
    <w:rsid w:val="000A55D4"/>
    <w:rsid w:val="000A5D84"/>
    <w:rsid w:val="000A654F"/>
    <w:rsid w:val="000A6E4B"/>
    <w:rsid w:val="000A6F9E"/>
    <w:rsid w:val="000A74A1"/>
    <w:rsid w:val="000A78B2"/>
    <w:rsid w:val="000B3A11"/>
    <w:rsid w:val="000B40E4"/>
    <w:rsid w:val="000B420A"/>
    <w:rsid w:val="000B48FB"/>
    <w:rsid w:val="000B5215"/>
    <w:rsid w:val="000B54B1"/>
    <w:rsid w:val="000B567C"/>
    <w:rsid w:val="000B66AF"/>
    <w:rsid w:val="000B6D10"/>
    <w:rsid w:val="000B6E0B"/>
    <w:rsid w:val="000C01E5"/>
    <w:rsid w:val="000C0B47"/>
    <w:rsid w:val="000C0D25"/>
    <w:rsid w:val="000C14EA"/>
    <w:rsid w:val="000C156E"/>
    <w:rsid w:val="000C24B0"/>
    <w:rsid w:val="000C33A7"/>
    <w:rsid w:val="000C3CCF"/>
    <w:rsid w:val="000C404F"/>
    <w:rsid w:val="000C4C34"/>
    <w:rsid w:val="000C4F66"/>
    <w:rsid w:val="000C58C4"/>
    <w:rsid w:val="000C5D8C"/>
    <w:rsid w:val="000C5ED2"/>
    <w:rsid w:val="000C5FA3"/>
    <w:rsid w:val="000C658D"/>
    <w:rsid w:val="000C69E9"/>
    <w:rsid w:val="000C6A67"/>
    <w:rsid w:val="000C7618"/>
    <w:rsid w:val="000C774E"/>
    <w:rsid w:val="000C7F8B"/>
    <w:rsid w:val="000D01AE"/>
    <w:rsid w:val="000D0267"/>
    <w:rsid w:val="000D075C"/>
    <w:rsid w:val="000D16BE"/>
    <w:rsid w:val="000D350C"/>
    <w:rsid w:val="000D44D9"/>
    <w:rsid w:val="000D48B9"/>
    <w:rsid w:val="000D4BC0"/>
    <w:rsid w:val="000D5544"/>
    <w:rsid w:val="000D5682"/>
    <w:rsid w:val="000D5BEA"/>
    <w:rsid w:val="000D6862"/>
    <w:rsid w:val="000D6BC6"/>
    <w:rsid w:val="000D6DC5"/>
    <w:rsid w:val="000D71F3"/>
    <w:rsid w:val="000D7AF7"/>
    <w:rsid w:val="000E0606"/>
    <w:rsid w:val="000E10C6"/>
    <w:rsid w:val="000E1DA6"/>
    <w:rsid w:val="000E1F6C"/>
    <w:rsid w:val="000E2A26"/>
    <w:rsid w:val="000E3461"/>
    <w:rsid w:val="000E384C"/>
    <w:rsid w:val="000E3DCE"/>
    <w:rsid w:val="000E4D52"/>
    <w:rsid w:val="000E5133"/>
    <w:rsid w:val="000E54C8"/>
    <w:rsid w:val="000E5CE4"/>
    <w:rsid w:val="000E6086"/>
    <w:rsid w:val="000E60A6"/>
    <w:rsid w:val="000E62D9"/>
    <w:rsid w:val="000E646C"/>
    <w:rsid w:val="000E6D79"/>
    <w:rsid w:val="000E71C1"/>
    <w:rsid w:val="000E7579"/>
    <w:rsid w:val="000E77B8"/>
    <w:rsid w:val="000F038C"/>
    <w:rsid w:val="000F078A"/>
    <w:rsid w:val="000F0E5B"/>
    <w:rsid w:val="000F2E2E"/>
    <w:rsid w:val="000F3C43"/>
    <w:rsid w:val="000F3F3F"/>
    <w:rsid w:val="000F3FCA"/>
    <w:rsid w:val="000F4300"/>
    <w:rsid w:val="000F4882"/>
    <w:rsid w:val="000F4A0D"/>
    <w:rsid w:val="000F51D9"/>
    <w:rsid w:val="000F58C1"/>
    <w:rsid w:val="000F5FE8"/>
    <w:rsid w:val="000F6254"/>
    <w:rsid w:val="000F6454"/>
    <w:rsid w:val="000F6F54"/>
    <w:rsid w:val="000F6F73"/>
    <w:rsid w:val="000F746D"/>
    <w:rsid w:val="000F7BAE"/>
    <w:rsid w:val="001004DE"/>
    <w:rsid w:val="001014E7"/>
    <w:rsid w:val="00101A41"/>
    <w:rsid w:val="00101E18"/>
    <w:rsid w:val="00102843"/>
    <w:rsid w:val="00102BF8"/>
    <w:rsid w:val="0010300C"/>
    <w:rsid w:val="001034CC"/>
    <w:rsid w:val="001042EA"/>
    <w:rsid w:val="00104E7A"/>
    <w:rsid w:val="00104F17"/>
    <w:rsid w:val="0010550C"/>
    <w:rsid w:val="00105648"/>
    <w:rsid w:val="00105CCF"/>
    <w:rsid w:val="0010631A"/>
    <w:rsid w:val="00106DC0"/>
    <w:rsid w:val="0010737A"/>
    <w:rsid w:val="001101F7"/>
    <w:rsid w:val="00110696"/>
    <w:rsid w:val="00110CDC"/>
    <w:rsid w:val="001115FA"/>
    <w:rsid w:val="00111EDB"/>
    <w:rsid w:val="00112299"/>
    <w:rsid w:val="00112D7F"/>
    <w:rsid w:val="00112E67"/>
    <w:rsid w:val="00113076"/>
    <w:rsid w:val="00113C1C"/>
    <w:rsid w:val="00113C8B"/>
    <w:rsid w:val="00114199"/>
    <w:rsid w:val="00114B4B"/>
    <w:rsid w:val="001152CB"/>
    <w:rsid w:val="00115A23"/>
    <w:rsid w:val="00115A4E"/>
    <w:rsid w:val="00115C26"/>
    <w:rsid w:val="001161F5"/>
    <w:rsid w:val="001163AA"/>
    <w:rsid w:val="00116458"/>
    <w:rsid w:val="001166CE"/>
    <w:rsid w:val="00117607"/>
    <w:rsid w:val="00117AE8"/>
    <w:rsid w:val="00117B9A"/>
    <w:rsid w:val="0012019E"/>
    <w:rsid w:val="00120619"/>
    <w:rsid w:val="001207F5"/>
    <w:rsid w:val="0012133B"/>
    <w:rsid w:val="001218FE"/>
    <w:rsid w:val="0012269D"/>
    <w:rsid w:val="00122DEA"/>
    <w:rsid w:val="00123D1B"/>
    <w:rsid w:val="001245EF"/>
    <w:rsid w:val="00124A8E"/>
    <w:rsid w:val="00124E52"/>
    <w:rsid w:val="001253B8"/>
    <w:rsid w:val="00125A3C"/>
    <w:rsid w:val="00125C4B"/>
    <w:rsid w:val="0012721A"/>
    <w:rsid w:val="001275CA"/>
    <w:rsid w:val="0012773A"/>
    <w:rsid w:val="001279F0"/>
    <w:rsid w:val="00127DE7"/>
    <w:rsid w:val="00130287"/>
    <w:rsid w:val="0013028A"/>
    <w:rsid w:val="001304A9"/>
    <w:rsid w:val="00130789"/>
    <w:rsid w:val="00132E5F"/>
    <w:rsid w:val="00133F5E"/>
    <w:rsid w:val="00134457"/>
    <w:rsid w:val="001349EB"/>
    <w:rsid w:val="001356D1"/>
    <w:rsid w:val="00137985"/>
    <w:rsid w:val="00140165"/>
    <w:rsid w:val="00140290"/>
    <w:rsid w:val="00140830"/>
    <w:rsid w:val="00140A4F"/>
    <w:rsid w:val="001419E6"/>
    <w:rsid w:val="001419FE"/>
    <w:rsid w:val="00142832"/>
    <w:rsid w:val="00142926"/>
    <w:rsid w:val="0014351C"/>
    <w:rsid w:val="001438E1"/>
    <w:rsid w:val="00143CDF"/>
    <w:rsid w:val="001440F9"/>
    <w:rsid w:val="00144634"/>
    <w:rsid w:val="00144A82"/>
    <w:rsid w:val="00145090"/>
    <w:rsid w:val="0014558E"/>
    <w:rsid w:val="00146204"/>
    <w:rsid w:val="001474B9"/>
    <w:rsid w:val="0014794C"/>
    <w:rsid w:val="00147B50"/>
    <w:rsid w:val="0015018F"/>
    <w:rsid w:val="0015043C"/>
    <w:rsid w:val="00150BFA"/>
    <w:rsid w:val="00152428"/>
    <w:rsid w:val="00153955"/>
    <w:rsid w:val="001541C4"/>
    <w:rsid w:val="001542DF"/>
    <w:rsid w:val="0015456F"/>
    <w:rsid w:val="0015545C"/>
    <w:rsid w:val="0015570B"/>
    <w:rsid w:val="001563A6"/>
    <w:rsid w:val="0015652F"/>
    <w:rsid w:val="00160831"/>
    <w:rsid w:val="00160C08"/>
    <w:rsid w:val="0016263B"/>
    <w:rsid w:val="00163C45"/>
    <w:rsid w:val="00163F0A"/>
    <w:rsid w:val="001645DA"/>
    <w:rsid w:val="001653A7"/>
    <w:rsid w:val="001658E1"/>
    <w:rsid w:val="00165EA3"/>
    <w:rsid w:val="00165F06"/>
    <w:rsid w:val="00166045"/>
    <w:rsid w:val="00166CB6"/>
    <w:rsid w:val="001671E5"/>
    <w:rsid w:val="0016758B"/>
    <w:rsid w:val="001677B9"/>
    <w:rsid w:val="00167E2E"/>
    <w:rsid w:val="00170274"/>
    <w:rsid w:val="00170C16"/>
    <w:rsid w:val="001710CF"/>
    <w:rsid w:val="001711EF"/>
    <w:rsid w:val="0017143C"/>
    <w:rsid w:val="00172F7C"/>
    <w:rsid w:val="00173490"/>
    <w:rsid w:val="001739CC"/>
    <w:rsid w:val="00173FC0"/>
    <w:rsid w:val="00175200"/>
    <w:rsid w:val="0017617D"/>
    <w:rsid w:val="0017651C"/>
    <w:rsid w:val="0017680F"/>
    <w:rsid w:val="00176B97"/>
    <w:rsid w:val="00176F10"/>
    <w:rsid w:val="00176F13"/>
    <w:rsid w:val="00180341"/>
    <w:rsid w:val="00180451"/>
    <w:rsid w:val="00180893"/>
    <w:rsid w:val="00180972"/>
    <w:rsid w:val="00180A9A"/>
    <w:rsid w:val="00180AD1"/>
    <w:rsid w:val="00180E23"/>
    <w:rsid w:val="00180FEE"/>
    <w:rsid w:val="001819D0"/>
    <w:rsid w:val="0018276A"/>
    <w:rsid w:val="0018343E"/>
    <w:rsid w:val="00183DD2"/>
    <w:rsid w:val="001845BA"/>
    <w:rsid w:val="0018481B"/>
    <w:rsid w:val="00184941"/>
    <w:rsid w:val="00184AE9"/>
    <w:rsid w:val="001857C0"/>
    <w:rsid w:val="0018592D"/>
    <w:rsid w:val="00185AD0"/>
    <w:rsid w:val="00185D05"/>
    <w:rsid w:val="00186252"/>
    <w:rsid w:val="00186603"/>
    <w:rsid w:val="00186664"/>
    <w:rsid w:val="0018668B"/>
    <w:rsid w:val="00187663"/>
    <w:rsid w:val="0019032C"/>
    <w:rsid w:val="00190741"/>
    <w:rsid w:val="00191446"/>
    <w:rsid w:val="001914C6"/>
    <w:rsid w:val="00191936"/>
    <w:rsid w:val="00191CA6"/>
    <w:rsid w:val="00192066"/>
    <w:rsid w:val="0019282C"/>
    <w:rsid w:val="00193282"/>
    <w:rsid w:val="00193F70"/>
    <w:rsid w:val="00194710"/>
    <w:rsid w:val="001947B4"/>
    <w:rsid w:val="00195576"/>
    <w:rsid w:val="001958A9"/>
    <w:rsid w:val="00197DD6"/>
    <w:rsid w:val="001A06DE"/>
    <w:rsid w:val="001A13DE"/>
    <w:rsid w:val="001A1CFC"/>
    <w:rsid w:val="001A249C"/>
    <w:rsid w:val="001A24FE"/>
    <w:rsid w:val="001A25F4"/>
    <w:rsid w:val="001A27C3"/>
    <w:rsid w:val="001A2D61"/>
    <w:rsid w:val="001A34A1"/>
    <w:rsid w:val="001A4CF0"/>
    <w:rsid w:val="001A5343"/>
    <w:rsid w:val="001A53E5"/>
    <w:rsid w:val="001A5869"/>
    <w:rsid w:val="001A5B65"/>
    <w:rsid w:val="001A5B73"/>
    <w:rsid w:val="001A5F74"/>
    <w:rsid w:val="001A6479"/>
    <w:rsid w:val="001A74BF"/>
    <w:rsid w:val="001A7DFC"/>
    <w:rsid w:val="001A7FF1"/>
    <w:rsid w:val="001B02D3"/>
    <w:rsid w:val="001B0BE7"/>
    <w:rsid w:val="001B1257"/>
    <w:rsid w:val="001B1A49"/>
    <w:rsid w:val="001B1A98"/>
    <w:rsid w:val="001B2427"/>
    <w:rsid w:val="001B2D00"/>
    <w:rsid w:val="001B5231"/>
    <w:rsid w:val="001B55DB"/>
    <w:rsid w:val="001B5823"/>
    <w:rsid w:val="001B60A1"/>
    <w:rsid w:val="001B62C1"/>
    <w:rsid w:val="001B6E5B"/>
    <w:rsid w:val="001B77EF"/>
    <w:rsid w:val="001B7BBE"/>
    <w:rsid w:val="001B7C29"/>
    <w:rsid w:val="001C028F"/>
    <w:rsid w:val="001C093F"/>
    <w:rsid w:val="001C0AB4"/>
    <w:rsid w:val="001C0BC9"/>
    <w:rsid w:val="001C0D1A"/>
    <w:rsid w:val="001C1577"/>
    <w:rsid w:val="001C181C"/>
    <w:rsid w:val="001C39B1"/>
    <w:rsid w:val="001C3E7D"/>
    <w:rsid w:val="001C5099"/>
    <w:rsid w:val="001C5583"/>
    <w:rsid w:val="001C57C8"/>
    <w:rsid w:val="001C6453"/>
    <w:rsid w:val="001C77CF"/>
    <w:rsid w:val="001D0D81"/>
    <w:rsid w:val="001D12A2"/>
    <w:rsid w:val="001D1D7E"/>
    <w:rsid w:val="001D23A6"/>
    <w:rsid w:val="001D2C3A"/>
    <w:rsid w:val="001D3252"/>
    <w:rsid w:val="001D3CB9"/>
    <w:rsid w:val="001D40F0"/>
    <w:rsid w:val="001D41A1"/>
    <w:rsid w:val="001D507F"/>
    <w:rsid w:val="001D5A8F"/>
    <w:rsid w:val="001D5EC8"/>
    <w:rsid w:val="001D6304"/>
    <w:rsid w:val="001D6EF0"/>
    <w:rsid w:val="001D73EF"/>
    <w:rsid w:val="001E04B5"/>
    <w:rsid w:val="001E1091"/>
    <w:rsid w:val="001E188E"/>
    <w:rsid w:val="001E1D06"/>
    <w:rsid w:val="001E1D43"/>
    <w:rsid w:val="001E22D2"/>
    <w:rsid w:val="001E2B22"/>
    <w:rsid w:val="001E3309"/>
    <w:rsid w:val="001E3386"/>
    <w:rsid w:val="001E3E04"/>
    <w:rsid w:val="001E3EA9"/>
    <w:rsid w:val="001E4051"/>
    <w:rsid w:val="001E5558"/>
    <w:rsid w:val="001E6135"/>
    <w:rsid w:val="001E6155"/>
    <w:rsid w:val="001E65E2"/>
    <w:rsid w:val="001E790B"/>
    <w:rsid w:val="001E793C"/>
    <w:rsid w:val="001F05BD"/>
    <w:rsid w:val="001F09E1"/>
    <w:rsid w:val="001F0F76"/>
    <w:rsid w:val="001F14A1"/>
    <w:rsid w:val="001F1C34"/>
    <w:rsid w:val="001F1EA2"/>
    <w:rsid w:val="001F2014"/>
    <w:rsid w:val="001F2B81"/>
    <w:rsid w:val="001F3291"/>
    <w:rsid w:val="001F427F"/>
    <w:rsid w:val="001F4529"/>
    <w:rsid w:val="001F5EEE"/>
    <w:rsid w:val="001F642D"/>
    <w:rsid w:val="001F65D0"/>
    <w:rsid w:val="001F6710"/>
    <w:rsid w:val="001F6BEF"/>
    <w:rsid w:val="001F7BD7"/>
    <w:rsid w:val="0020015B"/>
    <w:rsid w:val="002002F1"/>
    <w:rsid w:val="002006CE"/>
    <w:rsid w:val="00200F6A"/>
    <w:rsid w:val="0020118D"/>
    <w:rsid w:val="00201D55"/>
    <w:rsid w:val="00202AB4"/>
    <w:rsid w:val="00202D4B"/>
    <w:rsid w:val="00202E4A"/>
    <w:rsid w:val="002047B1"/>
    <w:rsid w:val="00204C5A"/>
    <w:rsid w:val="00204FE8"/>
    <w:rsid w:val="0020543B"/>
    <w:rsid w:val="00205A0E"/>
    <w:rsid w:val="00205BB2"/>
    <w:rsid w:val="00205CB8"/>
    <w:rsid w:val="00205CF6"/>
    <w:rsid w:val="0020675E"/>
    <w:rsid w:val="0020685B"/>
    <w:rsid w:val="00206CCE"/>
    <w:rsid w:val="002073E7"/>
    <w:rsid w:val="002115FA"/>
    <w:rsid w:val="00211E1C"/>
    <w:rsid w:val="00211F0D"/>
    <w:rsid w:val="00212690"/>
    <w:rsid w:val="00213A06"/>
    <w:rsid w:val="00213E01"/>
    <w:rsid w:val="0021468E"/>
    <w:rsid w:val="00215681"/>
    <w:rsid w:val="0021618C"/>
    <w:rsid w:val="00216DD3"/>
    <w:rsid w:val="00217477"/>
    <w:rsid w:val="00217702"/>
    <w:rsid w:val="00217D3F"/>
    <w:rsid w:val="00217D5B"/>
    <w:rsid w:val="002207FD"/>
    <w:rsid w:val="00220B97"/>
    <w:rsid w:val="00220F8C"/>
    <w:rsid w:val="00221380"/>
    <w:rsid w:val="0022176A"/>
    <w:rsid w:val="00221913"/>
    <w:rsid w:val="00222164"/>
    <w:rsid w:val="002225EA"/>
    <w:rsid w:val="00222722"/>
    <w:rsid w:val="00222751"/>
    <w:rsid w:val="002243A6"/>
    <w:rsid w:val="002243FF"/>
    <w:rsid w:val="002248D7"/>
    <w:rsid w:val="00225039"/>
    <w:rsid w:val="0022515E"/>
    <w:rsid w:val="00225336"/>
    <w:rsid w:val="00225588"/>
    <w:rsid w:val="002256A6"/>
    <w:rsid w:val="00226573"/>
    <w:rsid w:val="002265A8"/>
    <w:rsid w:val="002265BE"/>
    <w:rsid w:val="002279FF"/>
    <w:rsid w:val="00227CD0"/>
    <w:rsid w:val="00227E41"/>
    <w:rsid w:val="00231041"/>
    <w:rsid w:val="00231785"/>
    <w:rsid w:val="00231818"/>
    <w:rsid w:val="002318B8"/>
    <w:rsid w:val="0023246F"/>
    <w:rsid w:val="00232754"/>
    <w:rsid w:val="0023295B"/>
    <w:rsid w:val="00232B7E"/>
    <w:rsid w:val="00232D24"/>
    <w:rsid w:val="002339CD"/>
    <w:rsid w:val="002344D0"/>
    <w:rsid w:val="002352FC"/>
    <w:rsid w:val="002353BE"/>
    <w:rsid w:val="00235862"/>
    <w:rsid w:val="002359DF"/>
    <w:rsid w:val="00235C88"/>
    <w:rsid w:val="002367C2"/>
    <w:rsid w:val="00236BB7"/>
    <w:rsid w:val="00236BFD"/>
    <w:rsid w:val="00237A19"/>
    <w:rsid w:val="00237D79"/>
    <w:rsid w:val="00240140"/>
    <w:rsid w:val="0024039A"/>
    <w:rsid w:val="00240EC9"/>
    <w:rsid w:val="00240F6C"/>
    <w:rsid w:val="00241211"/>
    <w:rsid w:val="00241338"/>
    <w:rsid w:val="00241B6D"/>
    <w:rsid w:val="00241C7C"/>
    <w:rsid w:val="00241FA4"/>
    <w:rsid w:val="00241FDE"/>
    <w:rsid w:val="00242827"/>
    <w:rsid w:val="00243328"/>
    <w:rsid w:val="0024393F"/>
    <w:rsid w:val="0024394C"/>
    <w:rsid w:val="00244B43"/>
    <w:rsid w:val="0024564C"/>
    <w:rsid w:val="00245F67"/>
    <w:rsid w:val="00246D09"/>
    <w:rsid w:val="00247020"/>
    <w:rsid w:val="00250D95"/>
    <w:rsid w:val="00250EC2"/>
    <w:rsid w:val="00252412"/>
    <w:rsid w:val="00252583"/>
    <w:rsid w:val="00253262"/>
    <w:rsid w:val="0025345C"/>
    <w:rsid w:val="00253BA0"/>
    <w:rsid w:val="00253E8C"/>
    <w:rsid w:val="00253F7F"/>
    <w:rsid w:val="0025499F"/>
    <w:rsid w:val="002564AD"/>
    <w:rsid w:val="0025667F"/>
    <w:rsid w:val="002567CB"/>
    <w:rsid w:val="00256819"/>
    <w:rsid w:val="00257231"/>
    <w:rsid w:val="00257465"/>
    <w:rsid w:val="00257B6B"/>
    <w:rsid w:val="00257D2C"/>
    <w:rsid w:val="00260063"/>
    <w:rsid w:val="0026053F"/>
    <w:rsid w:val="0026099C"/>
    <w:rsid w:val="00260D36"/>
    <w:rsid w:val="00261F7B"/>
    <w:rsid w:val="0026213B"/>
    <w:rsid w:val="002627D1"/>
    <w:rsid w:val="002639F8"/>
    <w:rsid w:val="00264843"/>
    <w:rsid w:val="00264D39"/>
    <w:rsid w:val="00264FDE"/>
    <w:rsid w:val="002651AA"/>
    <w:rsid w:val="00265239"/>
    <w:rsid w:val="00265876"/>
    <w:rsid w:val="00265B4D"/>
    <w:rsid w:val="00265FC3"/>
    <w:rsid w:val="002664F1"/>
    <w:rsid w:val="00266B6A"/>
    <w:rsid w:val="00266D96"/>
    <w:rsid w:val="00267AD4"/>
    <w:rsid w:val="002701BA"/>
    <w:rsid w:val="0027026B"/>
    <w:rsid w:val="00270A88"/>
    <w:rsid w:val="00270CDE"/>
    <w:rsid w:val="0027122B"/>
    <w:rsid w:val="00271286"/>
    <w:rsid w:val="00271326"/>
    <w:rsid w:val="0027203D"/>
    <w:rsid w:val="002739E2"/>
    <w:rsid w:val="00273EAC"/>
    <w:rsid w:val="002745B4"/>
    <w:rsid w:val="002753F4"/>
    <w:rsid w:val="00275A91"/>
    <w:rsid w:val="00275B05"/>
    <w:rsid w:val="00276359"/>
    <w:rsid w:val="0027693C"/>
    <w:rsid w:val="00276A8C"/>
    <w:rsid w:val="002770CE"/>
    <w:rsid w:val="00277529"/>
    <w:rsid w:val="00277AC8"/>
    <w:rsid w:val="00280488"/>
    <w:rsid w:val="00280555"/>
    <w:rsid w:val="00281010"/>
    <w:rsid w:val="002812E8"/>
    <w:rsid w:val="00283278"/>
    <w:rsid w:val="002839E4"/>
    <w:rsid w:val="00283D5C"/>
    <w:rsid w:val="00284C38"/>
    <w:rsid w:val="0028652D"/>
    <w:rsid w:val="00287667"/>
    <w:rsid w:val="00291174"/>
    <w:rsid w:val="002912E5"/>
    <w:rsid w:val="00292056"/>
    <w:rsid w:val="0029233A"/>
    <w:rsid w:val="002925FE"/>
    <w:rsid w:val="00292CA1"/>
    <w:rsid w:val="0029312C"/>
    <w:rsid w:val="00293854"/>
    <w:rsid w:val="00293A3A"/>
    <w:rsid w:val="00293D49"/>
    <w:rsid w:val="002942DA"/>
    <w:rsid w:val="002945DF"/>
    <w:rsid w:val="002947A9"/>
    <w:rsid w:val="002956AF"/>
    <w:rsid w:val="00295AC2"/>
    <w:rsid w:val="0029656E"/>
    <w:rsid w:val="00296899"/>
    <w:rsid w:val="0029798B"/>
    <w:rsid w:val="00297DF7"/>
    <w:rsid w:val="002A034F"/>
    <w:rsid w:val="002A059E"/>
    <w:rsid w:val="002A1325"/>
    <w:rsid w:val="002A162C"/>
    <w:rsid w:val="002A19A0"/>
    <w:rsid w:val="002A1A2B"/>
    <w:rsid w:val="002A20B7"/>
    <w:rsid w:val="002A2105"/>
    <w:rsid w:val="002A23F6"/>
    <w:rsid w:val="002A2796"/>
    <w:rsid w:val="002A44ED"/>
    <w:rsid w:val="002A4DEC"/>
    <w:rsid w:val="002A5204"/>
    <w:rsid w:val="002A5916"/>
    <w:rsid w:val="002A5B9C"/>
    <w:rsid w:val="002A6215"/>
    <w:rsid w:val="002A660E"/>
    <w:rsid w:val="002A7426"/>
    <w:rsid w:val="002A7715"/>
    <w:rsid w:val="002A7AF5"/>
    <w:rsid w:val="002B1353"/>
    <w:rsid w:val="002B254F"/>
    <w:rsid w:val="002B2564"/>
    <w:rsid w:val="002B2770"/>
    <w:rsid w:val="002B4248"/>
    <w:rsid w:val="002B570B"/>
    <w:rsid w:val="002B5F7F"/>
    <w:rsid w:val="002B6AFF"/>
    <w:rsid w:val="002B6C15"/>
    <w:rsid w:val="002B6FCA"/>
    <w:rsid w:val="002B72BF"/>
    <w:rsid w:val="002B7BD3"/>
    <w:rsid w:val="002B7DAE"/>
    <w:rsid w:val="002C001C"/>
    <w:rsid w:val="002C1AB1"/>
    <w:rsid w:val="002C1AFB"/>
    <w:rsid w:val="002C2A43"/>
    <w:rsid w:val="002C4DBC"/>
    <w:rsid w:val="002C51A3"/>
    <w:rsid w:val="002C54BF"/>
    <w:rsid w:val="002C54E6"/>
    <w:rsid w:val="002C5F4F"/>
    <w:rsid w:val="002C6015"/>
    <w:rsid w:val="002C6BB6"/>
    <w:rsid w:val="002C736F"/>
    <w:rsid w:val="002D01D6"/>
    <w:rsid w:val="002D0CDC"/>
    <w:rsid w:val="002D0E20"/>
    <w:rsid w:val="002D0F85"/>
    <w:rsid w:val="002D13D7"/>
    <w:rsid w:val="002D1C12"/>
    <w:rsid w:val="002D4273"/>
    <w:rsid w:val="002D509C"/>
    <w:rsid w:val="002D5700"/>
    <w:rsid w:val="002D5C65"/>
    <w:rsid w:val="002D5EFA"/>
    <w:rsid w:val="002D64B5"/>
    <w:rsid w:val="002D6C25"/>
    <w:rsid w:val="002D6F9F"/>
    <w:rsid w:val="002D7019"/>
    <w:rsid w:val="002D70FC"/>
    <w:rsid w:val="002D7FDD"/>
    <w:rsid w:val="002E02AD"/>
    <w:rsid w:val="002E04FD"/>
    <w:rsid w:val="002E0D2F"/>
    <w:rsid w:val="002E14F2"/>
    <w:rsid w:val="002E29ED"/>
    <w:rsid w:val="002E2F64"/>
    <w:rsid w:val="002E3008"/>
    <w:rsid w:val="002E360D"/>
    <w:rsid w:val="002E3C84"/>
    <w:rsid w:val="002E45AB"/>
    <w:rsid w:val="002E5A88"/>
    <w:rsid w:val="002E5C11"/>
    <w:rsid w:val="002E6265"/>
    <w:rsid w:val="002E7646"/>
    <w:rsid w:val="002E79AB"/>
    <w:rsid w:val="002F01E8"/>
    <w:rsid w:val="002F08EF"/>
    <w:rsid w:val="002F1591"/>
    <w:rsid w:val="002F15FC"/>
    <w:rsid w:val="002F19D5"/>
    <w:rsid w:val="002F1CE3"/>
    <w:rsid w:val="002F38AF"/>
    <w:rsid w:val="002F3920"/>
    <w:rsid w:val="002F3FC3"/>
    <w:rsid w:val="002F43E2"/>
    <w:rsid w:val="002F4691"/>
    <w:rsid w:val="002F4BE9"/>
    <w:rsid w:val="002F5859"/>
    <w:rsid w:val="002F68B3"/>
    <w:rsid w:val="002F6E0D"/>
    <w:rsid w:val="002F777C"/>
    <w:rsid w:val="0030046E"/>
    <w:rsid w:val="003012E1"/>
    <w:rsid w:val="0030130C"/>
    <w:rsid w:val="003013FB"/>
    <w:rsid w:val="00301997"/>
    <w:rsid w:val="00301CC8"/>
    <w:rsid w:val="00302176"/>
    <w:rsid w:val="003023D1"/>
    <w:rsid w:val="003023EE"/>
    <w:rsid w:val="00302DA1"/>
    <w:rsid w:val="00303357"/>
    <w:rsid w:val="003038DF"/>
    <w:rsid w:val="00303972"/>
    <w:rsid w:val="00303A84"/>
    <w:rsid w:val="00304279"/>
    <w:rsid w:val="003047E9"/>
    <w:rsid w:val="00305032"/>
    <w:rsid w:val="00305634"/>
    <w:rsid w:val="00306949"/>
    <w:rsid w:val="00306AB0"/>
    <w:rsid w:val="00306D9E"/>
    <w:rsid w:val="003112EF"/>
    <w:rsid w:val="003113E8"/>
    <w:rsid w:val="003117E0"/>
    <w:rsid w:val="00311EAB"/>
    <w:rsid w:val="003121F0"/>
    <w:rsid w:val="003143AD"/>
    <w:rsid w:val="00314CAF"/>
    <w:rsid w:val="00314D5D"/>
    <w:rsid w:val="00314EDA"/>
    <w:rsid w:val="00316D77"/>
    <w:rsid w:val="00316FCD"/>
    <w:rsid w:val="003177BF"/>
    <w:rsid w:val="00317D98"/>
    <w:rsid w:val="00320664"/>
    <w:rsid w:val="00320AB6"/>
    <w:rsid w:val="00320B4F"/>
    <w:rsid w:val="00320D9B"/>
    <w:rsid w:val="00321087"/>
    <w:rsid w:val="00321284"/>
    <w:rsid w:val="0032159F"/>
    <w:rsid w:val="003216AC"/>
    <w:rsid w:val="003218B9"/>
    <w:rsid w:val="0032242C"/>
    <w:rsid w:val="00322551"/>
    <w:rsid w:val="0032299C"/>
    <w:rsid w:val="003241F2"/>
    <w:rsid w:val="0032452A"/>
    <w:rsid w:val="003245CE"/>
    <w:rsid w:val="003248A1"/>
    <w:rsid w:val="00324BB1"/>
    <w:rsid w:val="00325EE5"/>
    <w:rsid w:val="003267E4"/>
    <w:rsid w:val="00326D1C"/>
    <w:rsid w:val="00326D84"/>
    <w:rsid w:val="003274E2"/>
    <w:rsid w:val="00327632"/>
    <w:rsid w:val="00327767"/>
    <w:rsid w:val="003303D2"/>
    <w:rsid w:val="00330894"/>
    <w:rsid w:val="00330B9B"/>
    <w:rsid w:val="00332996"/>
    <w:rsid w:val="003329DC"/>
    <w:rsid w:val="003331F9"/>
    <w:rsid w:val="00333677"/>
    <w:rsid w:val="00333A58"/>
    <w:rsid w:val="00333C7B"/>
    <w:rsid w:val="0033419E"/>
    <w:rsid w:val="00335580"/>
    <w:rsid w:val="003359D7"/>
    <w:rsid w:val="00335EE4"/>
    <w:rsid w:val="00335FB3"/>
    <w:rsid w:val="003362C5"/>
    <w:rsid w:val="0033630E"/>
    <w:rsid w:val="003368C3"/>
    <w:rsid w:val="00336F5F"/>
    <w:rsid w:val="003371AE"/>
    <w:rsid w:val="0033754E"/>
    <w:rsid w:val="00340694"/>
    <w:rsid w:val="00340B92"/>
    <w:rsid w:val="00341549"/>
    <w:rsid w:val="00341E13"/>
    <w:rsid w:val="00342397"/>
    <w:rsid w:val="00342782"/>
    <w:rsid w:val="003427AF"/>
    <w:rsid w:val="0034367F"/>
    <w:rsid w:val="00343C9D"/>
    <w:rsid w:val="0034409F"/>
    <w:rsid w:val="003447D4"/>
    <w:rsid w:val="0034504F"/>
    <w:rsid w:val="003455F5"/>
    <w:rsid w:val="00345DC2"/>
    <w:rsid w:val="00345FF8"/>
    <w:rsid w:val="00346D7A"/>
    <w:rsid w:val="003475FB"/>
    <w:rsid w:val="00347776"/>
    <w:rsid w:val="0034793B"/>
    <w:rsid w:val="00347B9D"/>
    <w:rsid w:val="00350052"/>
    <w:rsid w:val="00350153"/>
    <w:rsid w:val="00350C6D"/>
    <w:rsid w:val="00350D6D"/>
    <w:rsid w:val="00351D60"/>
    <w:rsid w:val="0035288B"/>
    <w:rsid w:val="00352D62"/>
    <w:rsid w:val="00353089"/>
    <w:rsid w:val="00353BDB"/>
    <w:rsid w:val="00354290"/>
    <w:rsid w:val="00354AD1"/>
    <w:rsid w:val="00355082"/>
    <w:rsid w:val="00355E5B"/>
    <w:rsid w:val="00356110"/>
    <w:rsid w:val="00357942"/>
    <w:rsid w:val="00357AEE"/>
    <w:rsid w:val="00357DE9"/>
    <w:rsid w:val="00360755"/>
    <w:rsid w:val="00360CCA"/>
    <w:rsid w:val="00361967"/>
    <w:rsid w:val="003627CF"/>
    <w:rsid w:val="00363087"/>
    <w:rsid w:val="003632EC"/>
    <w:rsid w:val="00364855"/>
    <w:rsid w:val="00364D56"/>
    <w:rsid w:val="003650F4"/>
    <w:rsid w:val="0036564C"/>
    <w:rsid w:val="00365D03"/>
    <w:rsid w:val="0036640C"/>
    <w:rsid w:val="00366AFA"/>
    <w:rsid w:val="0036735B"/>
    <w:rsid w:val="00367640"/>
    <w:rsid w:val="003677F7"/>
    <w:rsid w:val="00367CF9"/>
    <w:rsid w:val="00370DC6"/>
    <w:rsid w:val="00371028"/>
    <w:rsid w:val="003722D3"/>
    <w:rsid w:val="0037252E"/>
    <w:rsid w:val="0037279B"/>
    <w:rsid w:val="0037314B"/>
    <w:rsid w:val="0037356D"/>
    <w:rsid w:val="003735A2"/>
    <w:rsid w:val="00374043"/>
    <w:rsid w:val="0037473D"/>
    <w:rsid w:val="003774FE"/>
    <w:rsid w:val="003779D1"/>
    <w:rsid w:val="003779E1"/>
    <w:rsid w:val="00377AFA"/>
    <w:rsid w:val="003804EE"/>
    <w:rsid w:val="00380F26"/>
    <w:rsid w:val="00381751"/>
    <w:rsid w:val="00381C5C"/>
    <w:rsid w:val="00381E0B"/>
    <w:rsid w:val="003820C4"/>
    <w:rsid w:val="003827B7"/>
    <w:rsid w:val="00382C50"/>
    <w:rsid w:val="00382FD2"/>
    <w:rsid w:val="00383E04"/>
    <w:rsid w:val="003849FC"/>
    <w:rsid w:val="003858B4"/>
    <w:rsid w:val="00385B71"/>
    <w:rsid w:val="00386A6C"/>
    <w:rsid w:val="00386BF0"/>
    <w:rsid w:val="003903B9"/>
    <w:rsid w:val="00390596"/>
    <w:rsid w:val="00390E90"/>
    <w:rsid w:val="0039287E"/>
    <w:rsid w:val="00392B88"/>
    <w:rsid w:val="00393348"/>
    <w:rsid w:val="00393FCD"/>
    <w:rsid w:val="00394D06"/>
    <w:rsid w:val="003957BB"/>
    <w:rsid w:val="00395974"/>
    <w:rsid w:val="00396B89"/>
    <w:rsid w:val="00397E87"/>
    <w:rsid w:val="003A0349"/>
    <w:rsid w:val="003A06CE"/>
    <w:rsid w:val="003A0A4E"/>
    <w:rsid w:val="003A0C5E"/>
    <w:rsid w:val="003A14DB"/>
    <w:rsid w:val="003A173D"/>
    <w:rsid w:val="003A19AF"/>
    <w:rsid w:val="003A2595"/>
    <w:rsid w:val="003A277D"/>
    <w:rsid w:val="003A2F5B"/>
    <w:rsid w:val="003A319E"/>
    <w:rsid w:val="003A335D"/>
    <w:rsid w:val="003A40D5"/>
    <w:rsid w:val="003A4247"/>
    <w:rsid w:val="003A4470"/>
    <w:rsid w:val="003A4928"/>
    <w:rsid w:val="003A4C28"/>
    <w:rsid w:val="003A4DF0"/>
    <w:rsid w:val="003A4F53"/>
    <w:rsid w:val="003A4F62"/>
    <w:rsid w:val="003A5BAB"/>
    <w:rsid w:val="003A5E02"/>
    <w:rsid w:val="003A67FB"/>
    <w:rsid w:val="003A73C9"/>
    <w:rsid w:val="003A75D1"/>
    <w:rsid w:val="003A7A73"/>
    <w:rsid w:val="003A7DD3"/>
    <w:rsid w:val="003B10EF"/>
    <w:rsid w:val="003B11D0"/>
    <w:rsid w:val="003B1746"/>
    <w:rsid w:val="003B17FC"/>
    <w:rsid w:val="003B2412"/>
    <w:rsid w:val="003B24A9"/>
    <w:rsid w:val="003B25DD"/>
    <w:rsid w:val="003B29C3"/>
    <w:rsid w:val="003B2B7A"/>
    <w:rsid w:val="003B3275"/>
    <w:rsid w:val="003B3546"/>
    <w:rsid w:val="003B3619"/>
    <w:rsid w:val="003B3C73"/>
    <w:rsid w:val="003B3D72"/>
    <w:rsid w:val="003B4514"/>
    <w:rsid w:val="003B4CC1"/>
    <w:rsid w:val="003B4E5C"/>
    <w:rsid w:val="003B4F66"/>
    <w:rsid w:val="003B53DA"/>
    <w:rsid w:val="003B5DBE"/>
    <w:rsid w:val="003B5E60"/>
    <w:rsid w:val="003B6023"/>
    <w:rsid w:val="003B690E"/>
    <w:rsid w:val="003B6995"/>
    <w:rsid w:val="003B70C6"/>
    <w:rsid w:val="003B7D95"/>
    <w:rsid w:val="003C0A32"/>
    <w:rsid w:val="003C0B8D"/>
    <w:rsid w:val="003C10A2"/>
    <w:rsid w:val="003C17A4"/>
    <w:rsid w:val="003C1DF6"/>
    <w:rsid w:val="003C272C"/>
    <w:rsid w:val="003C28B2"/>
    <w:rsid w:val="003C2F0C"/>
    <w:rsid w:val="003C3444"/>
    <w:rsid w:val="003C4410"/>
    <w:rsid w:val="003C460B"/>
    <w:rsid w:val="003C53A3"/>
    <w:rsid w:val="003C563B"/>
    <w:rsid w:val="003C57F8"/>
    <w:rsid w:val="003C60F0"/>
    <w:rsid w:val="003C64C6"/>
    <w:rsid w:val="003C65EE"/>
    <w:rsid w:val="003C689B"/>
    <w:rsid w:val="003C6B47"/>
    <w:rsid w:val="003C7336"/>
    <w:rsid w:val="003C73B0"/>
    <w:rsid w:val="003C79E8"/>
    <w:rsid w:val="003C7B56"/>
    <w:rsid w:val="003C7ECA"/>
    <w:rsid w:val="003C7FDB"/>
    <w:rsid w:val="003D0111"/>
    <w:rsid w:val="003D0AC5"/>
    <w:rsid w:val="003D110E"/>
    <w:rsid w:val="003D1ED7"/>
    <w:rsid w:val="003D30F7"/>
    <w:rsid w:val="003D3ABD"/>
    <w:rsid w:val="003D3F2E"/>
    <w:rsid w:val="003D46CC"/>
    <w:rsid w:val="003D52C3"/>
    <w:rsid w:val="003D55E1"/>
    <w:rsid w:val="003D563F"/>
    <w:rsid w:val="003D5E01"/>
    <w:rsid w:val="003D6B62"/>
    <w:rsid w:val="003D6EC7"/>
    <w:rsid w:val="003D7468"/>
    <w:rsid w:val="003D7D25"/>
    <w:rsid w:val="003D7EEB"/>
    <w:rsid w:val="003E0668"/>
    <w:rsid w:val="003E0D54"/>
    <w:rsid w:val="003E1552"/>
    <w:rsid w:val="003E2F42"/>
    <w:rsid w:val="003E3634"/>
    <w:rsid w:val="003E3DD8"/>
    <w:rsid w:val="003E3FA6"/>
    <w:rsid w:val="003E55E5"/>
    <w:rsid w:val="003E6380"/>
    <w:rsid w:val="003E6C34"/>
    <w:rsid w:val="003E7482"/>
    <w:rsid w:val="003F0ADA"/>
    <w:rsid w:val="003F1382"/>
    <w:rsid w:val="003F2873"/>
    <w:rsid w:val="003F32B1"/>
    <w:rsid w:val="003F36F0"/>
    <w:rsid w:val="003F3C46"/>
    <w:rsid w:val="003F3D2D"/>
    <w:rsid w:val="003F503E"/>
    <w:rsid w:val="003F5194"/>
    <w:rsid w:val="003F54B5"/>
    <w:rsid w:val="003F5D15"/>
    <w:rsid w:val="003F627D"/>
    <w:rsid w:val="003F651A"/>
    <w:rsid w:val="003F6DBC"/>
    <w:rsid w:val="003F7984"/>
    <w:rsid w:val="003F7C3F"/>
    <w:rsid w:val="003F7C96"/>
    <w:rsid w:val="004001C8"/>
    <w:rsid w:val="004004DC"/>
    <w:rsid w:val="00400C73"/>
    <w:rsid w:val="004014E6"/>
    <w:rsid w:val="00401BE7"/>
    <w:rsid w:val="0040220D"/>
    <w:rsid w:val="004022AF"/>
    <w:rsid w:val="00402364"/>
    <w:rsid w:val="004027A3"/>
    <w:rsid w:val="004028E8"/>
    <w:rsid w:val="00402D01"/>
    <w:rsid w:val="00402E8E"/>
    <w:rsid w:val="00402EDA"/>
    <w:rsid w:val="0040362B"/>
    <w:rsid w:val="0040419A"/>
    <w:rsid w:val="00404362"/>
    <w:rsid w:val="004043DE"/>
    <w:rsid w:val="00404AAE"/>
    <w:rsid w:val="00404F72"/>
    <w:rsid w:val="00405770"/>
    <w:rsid w:val="00405A2C"/>
    <w:rsid w:val="00406DD9"/>
    <w:rsid w:val="0040766C"/>
    <w:rsid w:val="00407BB5"/>
    <w:rsid w:val="00407C89"/>
    <w:rsid w:val="004102D7"/>
    <w:rsid w:val="00410DD9"/>
    <w:rsid w:val="0041173F"/>
    <w:rsid w:val="004117C3"/>
    <w:rsid w:val="00411B62"/>
    <w:rsid w:val="00411E9D"/>
    <w:rsid w:val="004131C5"/>
    <w:rsid w:val="00413398"/>
    <w:rsid w:val="004134C3"/>
    <w:rsid w:val="004139EE"/>
    <w:rsid w:val="00413B7A"/>
    <w:rsid w:val="00414347"/>
    <w:rsid w:val="00414378"/>
    <w:rsid w:val="0041469F"/>
    <w:rsid w:val="0041517C"/>
    <w:rsid w:val="00415389"/>
    <w:rsid w:val="004161D1"/>
    <w:rsid w:val="00416496"/>
    <w:rsid w:val="004165A1"/>
    <w:rsid w:val="00416E75"/>
    <w:rsid w:val="00417584"/>
    <w:rsid w:val="0041787E"/>
    <w:rsid w:val="00417AAC"/>
    <w:rsid w:val="00417AC0"/>
    <w:rsid w:val="00417B0C"/>
    <w:rsid w:val="00420854"/>
    <w:rsid w:val="00421A2D"/>
    <w:rsid w:val="00421B97"/>
    <w:rsid w:val="0042244E"/>
    <w:rsid w:val="004225C5"/>
    <w:rsid w:val="00423172"/>
    <w:rsid w:val="00423438"/>
    <w:rsid w:val="00423A3F"/>
    <w:rsid w:val="00423C6E"/>
    <w:rsid w:val="00423F97"/>
    <w:rsid w:val="00424FB7"/>
    <w:rsid w:val="00425C13"/>
    <w:rsid w:val="004261F4"/>
    <w:rsid w:val="00426F0F"/>
    <w:rsid w:val="004310C5"/>
    <w:rsid w:val="004310F5"/>
    <w:rsid w:val="004314E7"/>
    <w:rsid w:val="004318FC"/>
    <w:rsid w:val="004330EB"/>
    <w:rsid w:val="004338A0"/>
    <w:rsid w:val="00434251"/>
    <w:rsid w:val="004361FA"/>
    <w:rsid w:val="00437D8B"/>
    <w:rsid w:val="004412EE"/>
    <w:rsid w:val="004426E2"/>
    <w:rsid w:val="00443750"/>
    <w:rsid w:val="0044380E"/>
    <w:rsid w:val="00444084"/>
    <w:rsid w:val="00444516"/>
    <w:rsid w:val="004445A8"/>
    <w:rsid w:val="00444738"/>
    <w:rsid w:val="0044508E"/>
    <w:rsid w:val="00445381"/>
    <w:rsid w:val="0044558B"/>
    <w:rsid w:val="0044559E"/>
    <w:rsid w:val="004456DF"/>
    <w:rsid w:val="00445BD3"/>
    <w:rsid w:val="00445C32"/>
    <w:rsid w:val="00445D6D"/>
    <w:rsid w:val="00445E0D"/>
    <w:rsid w:val="004462D6"/>
    <w:rsid w:val="0044680E"/>
    <w:rsid w:val="00446A92"/>
    <w:rsid w:val="00447CAA"/>
    <w:rsid w:val="004500D9"/>
    <w:rsid w:val="0045069B"/>
    <w:rsid w:val="00450E1A"/>
    <w:rsid w:val="004516A1"/>
    <w:rsid w:val="00451BC0"/>
    <w:rsid w:val="004524EB"/>
    <w:rsid w:val="0045260A"/>
    <w:rsid w:val="00452CA4"/>
    <w:rsid w:val="004530DB"/>
    <w:rsid w:val="00453364"/>
    <w:rsid w:val="00453B9E"/>
    <w:rsid w:val="00453C85"/>
    <w:rsid w:val="0045402B"/>
    <w:rsid w:val="004543F0"/>
    <w:rsid w:val="00454EE6"/>
    <w:rsid w:val="00455D48"/>
    <w:rsid w:val="00455E0E"/>
    <w:rsid w:val="00455F22"/>
    <w:rsid w:val="00455F3C"/>
    <w:rsid w:val="0045627D"/>
    <w:rsid w:val="004563B7"/>
    <w:rsid w:val="00456F38"/>
    <w:rsid w:val="00457184"/>
    <w:rsid w:val="00457451"/>
    <w:rsid w:val="00457718"/>
    <w:rsid w:val="00457A05"/>
    <w:rsid w:val="00457CD7"/>
    <w:rsid w:val="00460255"/>
    <w:rsid w:val="00460D9C"/>
    <w:rsid w:val="00460DBB"/>
    <w:rsid w:val="00460E76"/>
    <w:rsid w:val="00461875"/>
    <w:rsid w:val="004629B8"/>
    <w:rsid w:val="00463917"/>
    <w:rsid w:val="00465160"/>
    <w:rsid w:val="0046531F"/>
    <w:rsid w:val="004653F1"/>
    <w:rsid w:val="00465F6F"/>
    <w:rsid w:val="0046628F"/>
    <w:rsid w:val="004665AE"/>
    <w:rsid w:val="004669A0"/>
    <w:rsid w:val="004670C6"/>
    <w:rsid w:val="00467512"/>
    <w:rsid w:val="0046799C"/>
    <w:rsid w:val="00467B02"/>
    <w:rsid w:val="00467DC7"/>
    <w:rsid w:val="00470AC6"/>
    <w:rsid w:val="00470E7A"/>
    <w:rsid w:val="0047101B"/>
    <w:rsid w:val="004724AB"/>
    <w:rsid w:val="004730B8"/>
    <w:rsid w:val="0047338A"/>
    <w:rsid w:val="0047352F"/>
    <w:rsid w:val="00474CA5"/>
    <w:rsid w:val="0047530B"/>
    <w:rsid w:val="0047608A"/>
    <w:rsid w:val="00480904"/>
    <w:rsid w:val="0048110F"/>
    <w:rsid w:val="0048138A"/>
    <w:rsid w:val="00481744"/>
    <w:rsid w:val="00481873"/>
    <w:rsid w:val="00481FB1"/>
    <w:rsid w:val="004822AF"/>
    <w:rsid w:val="0048377C"/>
    <w:rsid w:val="00483B43"/>
    <w:rsid w:val="00483D0C"/>
    <w:rsid w:val="00483D6E"/>
    <w:rsid w:val="00483F3A"/>
    <w:rsid w:val="00484914"/>
    <w:rsid w:val="004850EC"/>
    <w:rsid w:val="0048530A"/>
    <w:rsid w:val="00485F96"/>
    <w:rsid w:val="004868FA"/>
    <w:rsid w:val="00487AE4"/>
    <w:rsid w:val="004912B8"/>
    <w:rsid w:val="00491663"/>
    <w:rsid w:val="004918BD"/>
    <w:rsid w:val="00491E90"/>
    <w:rsid w:val="00493477"/>
    <w:rsid w:val="00494577"/>
    <w:rsid w:val="00494616"/>
    <w:rsid w:val="004947B5"/>
    <w:rsid w:val="00494FDD"/>
    <w:rsid w:val="00495C5C"/>
    <w:rsid w:val="004963E1"/>
    <w:rsid w:val="00497471"/>
    <w:rsid w:val="004A0221"/>
    <w:rsid w:val="004A04C1"/>
    <w:rsid w:val="004A0752"/>
    <w:rsid w:val="004A0883"/>
    <w:rsid w:val="004A08F5"/>
    <w:rsid w:val="004A0EBE"/>
    <w:rsid w:val="004A178C"/>
    <w:rsid w:val="004A1B4C"/>
    <w:rsid w:val="004A284F"/>
    <w:rsid w:val="004A2962"/>
    <w:rsid w:val="004A3D5F"/>
    <w:rsid w:val="004A3D6F"/>
    <w:rsid w:val="004A4FA4"/>
    <w:rsid w:val="004A54CF"/>
    <w:rsid w:val="004A5592"/>
    <w:rsid w:val="004A576B"/>
    <w:rsid w:val="004A5821"/>
    <w:rsid w:val="004A58C5"/>
    <w:rsid w:val="004A5D37"/>
    <w:rsid w:val="004A5E27"/>
    <w:rsid w:val="004A6694"/>
    <w:rsid w:val="004A66C9"/>
    <w:rsid w:val="004A6E01"/>
    <w:rsid w:val="004A74EF"/>
    <w:rsid w:val="004A7CD8"/>
    <w:rsid w:val="004B01CB"/>
    <w:rsid w:val="004B0C63"/>
    <w:rsid w:val="004B0F48"/>
    <w:rsid w:val="004B1C63"/>
    <w:rsid w:val="004B1ECB"/>
    <w:rsid w:val="004B1F50"/>
    <w:rsid w:val="004B4458"/>
    <w:rsid w:val="004B46B2"/>
    <w:rsid w:val="004B499B"/>
    <w:rsid w:val="004B5821"/>
    <w:rsid w:val="004B5A70"/>
    <w:rsid w:val="004B5E05"/>
    <w:rsid w:val="004B63D3"/>
    <w:rsid w:val="004B7969"/>
    <w:rsid w:val="004B7D1B"/>
    <w:rsid w:val="004C01FD"/>
    <w:rsid w:val="004C0893"/>
    <w:rsid w:val="004C0A9A"/>
    <w:rsid w:val="004C0B0D"/>
    <w:rsid w:val="004C105A"/>
    <w:rsid w:val="004C1B3D"/>
    <w:rsid w:val="004C1EBB"/>
    <w:rsid w:val="004C2514"/>
    <w:rsid w:val="004C2532"/>
    <w:rsid w:val="004C260C"/>
    <w:rsid w:val="004C2A8D"/>
    <w:rsid w:val="004C38FF"/>
    <w:rsid w:val="004C3F87"/>
    <w:rsid w:val="004C42B3"/>
    <w:rsid w:val="004C44C9"/>
    <w:rsid w:val="004C4A20"/>
    <w:rsid w:val="004C4CB5"/>
    <w:rsid w:val="004C4DFD"/>
    <w:rsid w:val="004C4E23"/>
    <w:rsid w:val="004C52E7"/>
    <w:rsid w:val="004C57CF"/>
    <w:rsid w:val="004C5C71"/>
    <w:rsid w:val="004C6232"/>
    <w:rsid w:val="004C7216"/>
    <w:rsid w:val="004D0A06"/>
    <w:rsid w:val="004D0C0B"/>
    <w:rsid w:val="004D0D79"/>
    <w:rsid w:val="004D1629"/>
    <w:rsid w:val="004D17EF"/>
    <w:rsid w:val="004D3028"/>
    <w:rsid w:val="004D3755"/>
    <w:rsid w:val="004D3F12"/>
    <w:rsid w:val="004D4B78"/>
    <w:rsid w:val="004D4C85"/>
    <w:rsid w:val="004D5BCE"/>
    <w:rsid w:val="004D60CC"/>
    <w:rsid w:val="004D61E9"/>
    <w:rsid w:val="004D658A"/>
    <w:rsid w:val="004D6ACF"/>
    <w:rsid w:val="004D6D52"/>
    <w:rsid w:val="004E0394"/>
    <w:rsid w:val="004E08BB"/>
    <w:rsid w:val="004E10AE"/>
    <w:rsid w:val="004E11AF"/>
    <w:rsid w:val="004E125F"/>
    <w:rsid w:val="004E14EB"/>
    <w:rsid w:val="004E1AB1"/>
    <w:rsid w:val="004E2E7B"/>
    <w:rsid w:val="004E36C7"/>
    <w:rsid w:val="004E37E7"/>
    <w:rsid w:val="004E4196"/>
    <w:rsid w:val="004E43DA"/>
    <w:rsid w:val="004E4B65"/>
    <w:rsid w:val="004E50B4"/>
    <w:rsid w:val="004E57F6"/>
    <w:rsid w:val="004E5872"/>
    <w:rsid w:val="004E5983"/>
    <w:rsid w:val="004E64CB"/>
    <w:rsid w:val="004E6744"/>
    <w:rsid w:val="004E6A89"/>
    <w:rsid w:val="004E723D"/>
    <w:rsid w:val="004F19FC"/>
    <w:rsid w:val="004F1CC5"/>
    <w:rsid w:val="004F28FD"/>
    <w:rsid w:val="004F2B67"/>
    <w:rsid w:val="004F327F"/>
    <w:rsid w:val="004F3C79"/>
    <w:rsid w:val="004F43F7"/>
    <w:rsid w:val="004F4AE4"/>
    <w:rsid w:val="004F64EF"/>
    <w:rsid w:val="004F73D2"/>
    <w:rsid w:val="004F772E"/>
    <w:rsid w:val="0050087D"/>
    <w:rsid w:val="00500EF4"/>
    <w:rsid w:val="00501008"/>
    <w:rsid w:val="00501625"/>
    <w:rsid w:val="00501696"/>
    <w:rsid w:val="005018FE"/>
    <w:rsid w:val="00501C1D"/>
    <w:rsid w:val="005027D4"/>
    <w:rsid w:val="005038A1"/>
    <w:rsid w:val="00503965"/>
    <w:rsid w:val="00503D92"/>
    <w:rsid w:val="00504052"/>
    <w:rsid w:val="00504282"/>
    <w:rsid w:val="005049EB"/>
    <w:rsid w:val="00504E5A"/>
    <w:rsid w:val="005058C0"/>
    <w:rsid w:val="00505B80"/>
    <w:rsid w:val="005062D1"/>
    <w:rsid w:val="005069B3"/>
    <w:rsid w:val="005069D3"/>
    <w:rsid w:val="00507032"/>
    <w:rsid w:val="005075C0"/>
    <w:rsid w:val="005101C5"/>
    <w:rsid w:val="00510387"/>
    <w:rsid w:val="00512503"/>
    <w:rsid w:val="0051298A"/>
    <w:rsid w:val="00514024"/>
    <w:rsid w:val="0051448B"/>
    <w:rsid w:val="005147C7"/>
    <w:rsid w:val="00514BCD"/>
    <w:rsid w:val="00514C52"/>
    <w:rsid w:val="00515845"/>
    <w:rsid w:val="00515968"/>
    <w:rsid w:val="00515B23"/>
    <w:rsid w:val="00515CDA"/>
    <w:rsid w:val="005168A9"/>
    <w:rsid w:val="00516BC0"/>
    <w:rsid w:val="005171A0"/>
    <w:rsid w:val="005174FA"/>
    <w:rsid w:val="00517753"/>
    <w:rsid w:val="005200DB"/>
    <w:rsid w:val="00520899"/>
    <w:rsid w:val="005208AF"/>
    <w:rsid w:val="00520E54"/>
    <w:rsid w:val="005210D9"/>
    <w:rsid w:val="00521130"/>
    <w:rsid w:val="005211DD"/>
    <w:rsid w:val="00521377"/>
    <w:rsid w:val="0052153A"/>
    <w:rsid w:val="00521DA1"/>
    <w:rsid w:val="0052280E"/>
    <w:rsid w:val="0052332D"/>
    <w:rsid w:val="005234EC"/>
    <w:rsid w:val="0052407A"/>
    <w:rsid w:val="005240BD"/>
    <w:rsid w:val="00524240"/>
    <w:rsid w:val="005247F1"/>
    <w:rsid w:val="00524CF5"/>
    <w:rsid w:val="00524E4B"/>
    <w:rsid w:val="00525062"/>
    <w:rsid w:val="0052510C"/>
    <w:rsid w:val="00525120"/>
    <w:rsid w:val="005252D1"/>
    <w:rsid w:val="00525410"/>
    <w:rsid w:val="005258E9"/>
    <w:rsid w:val="00525B8E"/>
    <w:rsid w:val="00525CCB"/>
    <w:rsid w:val="005262C0"/>
    <w:rsid w:val="00526662"/>
    <w:rsid w:val="00526EE9"/>
    <w:rsid w:val="00527968"/>
    <w:rsid w:val="00530F3F"/>
    <w:rsid w:val="00531B8A"/>
    <w:rsid w:val="00531D3C"/>
    <w:rsid w:val="00532D5D"/>
    <w:rsid w:val="00532DB6"/>
    <w:rsid w:val="00534F78"/>
    <w:rsid w:val="005351F8"/>
    <w:rsid w:val="00535D5C"/>
    <w:rsid w:val="00535F5E"/>
    <w:rsid w:val="005361BF"/>
    <w:rsid w:val="00537070"/>
    <w:rsid w:val="00537575"/>
    <w:rsid w:val="005379B3"/>
    <w:rsid w:val="00537CD0"/>
    <w:rsid w:val="00537E49"/>
    <w:rsid w:val="00540700"/>
    <w:rsid w:val="00540976"/>
    <w:rsid w:val="0054108C"/>
    <w:rsid w:val="005416EF"/>
    <w:rsid w:val="00541EBB"/>
    <w:rsid w:val="0054240B"/>
    <w:rsid w:val="005424BD"/>
    <w:rsid w:val="00543354"/>
    <w:rsid w:val="005435E3"/>
    <w:rsid w:val="00543C28"/>
    <w:rsid w:val="00543F07"/>
    <w:rsid w:val="00544316"/>
    <w:rsid w:val="005449F3"/>
    <w:rsid w:val="00544A1A"/>
    <w:rsid w:val="005454B1"/>
    <w:rsid w:val="00546300"/>
    <w:rsid w:val="00546AB3"/>
    <w:rsid w:val="00546F63"/>
    <w:rsid w:val="00547670"/>
    <w:rsid w:val="0054770B"/>
    <w:rsid w:val="0054770D"/>
    <w:rsid w:val="00547C35"/>
    <w:rsid w:val="00547DC1"/>
    <w:rsid w:val="00547E86"/>
    <w:rsid w:val="005522CC"/>
    <w:rsid w:val="005526B8"/>
    <w:rsid w:val="005533FF"/>
    <w:rsid w:val="005544DD"/>
    <w:rsid w:val="00554EA4"/>
    <w:rsid w:val="00555062"/>
    <w:rsid w:val="0055535B"/>
    <w:rsid w:val="00555718"/>
    <w:rsid w:val="005557AD"/>
    <w:rsid w:val="00555D82"/>
    <w:rsid w:val="00555DFA"/>
    <w:rsid w:val="005561A2"/>
    <w:rsid w:val="0055657C"/>
    <w:rsid w:val="005569FD"/>
    <w:rsid w:val="0055778D"/>
    <w:rsid w:val="00557F62"/>
    <w:rsid w:val="0056022E"/>
    <w:rsid w:val="0056032E"/>
    <w:rsid w:val="005604DF"/>
    <w:rsid w:val="005617BE"/>
    <w:rsid w:val="00561DA7"/>
    <w:rsid w:val="00562259"/>
    <w:rsid w:val="00562694"/>
    <w:rsid w:val="00562960"/>
    <w:rsid w:val="00562BA4"/>
    <w:rsid w:val="00562E85"/>
    <w:rsid w:val="00563AFB"/>
    <w:rsid w:val="00563F3A"/>
    <w:rsid w:val="00564080"/>
    <w:rsid w:val="0056415E"/>
    <w:rsid w:val="00564D33"/>
    <w:rsid w:val="00565978"/>
    <w:rsid w:val="00566212"/>
    <w:rsid w:val="005663E8"/>
    <w:rsid w:val="00567044"/>
    <w:rsid w:val="0056740F"/>
    <w:rsid w:val="00567ED3"/>
    <w:rsid w:val="0057060B"/>
    <w:rsid w:val="00570789"/>
    <w:rsid w:val="00570D59"/>
    <w:rsid w:val="005715F6"/>
    <w:rsid w:val="005715FC"/>
    <w:rsid w:val="00571B9C"/>
    <w:rsid w:val="00571FEE"/>
    <w:rsid w:val="00572DCA"/>
    <w:rsid w:val="005733FC"/>
    <w:rsid w:val="00573872"/>
    <w:rsid w:val="00573894"/>
    <w:rsid w:val="00573E7E"/>
    <w:rsid w:val="005744EB"/>
    <w:rsid w:val="00575533"/>
    <w:rsid w:val="00575848"/>
    <w:rsid w:val="00577724"/>
    <w:rsid w:val="005803C5"/>
    <w:rsid w:val="00580E7A"/>
    <w:rsid w:val="00581A8A"/>
    <w:rsid w:val="00585398"/>
    <w:rsid w:val="00586D3C"/>
    <w:rsid w:val="00586F10"/>
    <w:rsid w:val="005872F3"/>
    <w:rsid w:val="00587E6E"/>
    <w:rsid w:val="00587F17"/>
    <w:rsid w:val="0059032A"/>
    <w:rsid w:val="00590C04"/>
    <w:rsid w:val="00590E2E"/>
    <w:rsid w:val="005913AB"/>
    <w:rsid w:val="005913CB"/>
    <w:rsid w:val="005916D4"/>
    <w:rsid w:val="0059175D"/>
    <w:rsid w:val="005917FD"/>
    <w:rsid w:val="0059198F"/>
    <w:rsid w:val="00591CA2"/>
    <w:rsid w:val="00591E14"/>
    <w:rsid w:val="005925C8"/>
    <w:rsid w:val="0059265C"/>
    <w:rsid w:val="005926DF"/>
    <w:rsid w:val="00592F09"/>
    <w:rsid w:val="005939D8"/>
    <w:rsid w:val="00593AEF"/>
    <w:rsid w:val="00593C33"/>
    <w:rsid w:val="00593F77"/>
    <w:rsid w:val="00594121"/>
    <w:rsid w:val="005952BC"/>
    <w:rsid w:val="00595F2A"/>
    <w:rsid w:val="00595FB7"/>
    <w:rsid w:val="005964D1"/>
    <w:rsid w:val="00596A0D"/>
    <w:rsid w:val="00596B2E"/>
    <w:rsid w:val="005970DC"/>
    <w:rsid w:val="00597FD6"/>
    <w:rsid w:val="005A022C"/>
    <w:rsid w:val="005A0284"/>
    <w:rsid w:val="005A1B39"/>
    <w:rsid w:val="005A217F"/>
    <w:rsid w:val="005A251D"/>
    <w:rsid w:val="005A2674"/>
    <w:rsid w:val="005A26E5"/>
    <w:rsid w:val="005A270F"/>
    <w:rsid w:val="005A2A0B"/>
    <w:rsid w:val="005A309D"/>
    <w:rsid w:val="005A37ED"/>
    <w:rsid w:val="005A4B5D"/>
    <w:rsid w:val="005A5E4E"/>
    <w:rsid w:val="005A60B0"/>
    <w:rsid w:val="005A6457"/>
    <w:rsid w:val="005A64DF"/>
    <w:rsid w:val="005A6820"/>
    <w:rsid w:val="005A71E5"/>
    <w:rsid w:val="005A7A4E"/>
    <w:rsid w:val="005B09A1"/>
    <w:rsid w:val="005B0BB7"/>
    <w:rsid w:val="005B1153"/>
    <w:rsid w:val="005B149D"/>
    <w:rsid w:val="005B51D4"/>
    <w:rsid w:val="005B5211"/>
    <w:rsid w:val="005B56F0"/>
    <w:rsid w:val="005B74FB"/>
    <w:rsid w:val="005C0766"/>
    <w:rsid w:val="005C112C"/>
    <w:rsid w:val="005C1228"/>
    <w:rsid w:val="005C1AC4"/>
    <w:rsid w:val="005C1E9F"/>
    <w:rsid w:val="005C25BB"/>
    <w:rsid w:val="005C2BBB"/>
    <w:rsid w:val="005C2BE3"/>
    <w:rsid w:val="005C4D7D"/>
    <w:rsid w:val="005C5164"/>
    <w:rsid w:val="005C54E0"/>
    <w:rsid w:val="005C5CC5"/>
    <w:rsid w:val="005D0183"/>
    <w:rsid w:val="005D0E2C"/>
    <w:rsid w:val="005D0E84"/>
    <w:rsid w:val="005D3A2E"/>
    <w:rsid w:val="005D3AD1"/>
    <w:rsid w:val="005D3D81"/>
    <w:rsid w:val="005D4C12"/>
    <w:rsid w:val="005D4C7F"/>
    <w:rsid w:val="005D540A"/>
    <w:rsid w:val="005D5489"/>
    <w:rsid w:val="005D6BEB"/>
    <w:rsid w:val="005D7057"/>
    <w:rsid w:val="005D7782"/>
    <w:rsid w:val="005E05E4"/>
    <w:rsid w:val="005E1DD8"/>
    <w:rsid w:val="005E2289"/>
    <w:rsid w:val="005E22B0"/>
    <w:rsid w:val="005E2346"/>
    <w:rsid w:val="005E277E"/>
    <w:rsid w:val="005E2911"/>
    <w:rsid w:val="005E2B38"/>
    <w:rsid w:val="005E3042"/>
    <w:rsid w:val="005E4007"/>
    <w:rsid w:val="005E4036"/>
    <w:rsid w:val="005E41C9"/>
    <w:rsid w:val="005E437B"/>
    <w:rsid w:val="005E46E6"/>
    <w:rsid w:val="005E4A87"/>
    <w:rsid w:val="005E5217"/>
    <w:rsid w:val="005E59BB"/>
    <w:rsid w:val="005E5A16"/>
    <w:rsid w:val="005E6EC6"/>
    <w:rsid w:val="005E7127"/>
    <w:rsid w:val="005E7365"/>
    <w:rsid w:val="005E77A5"/>
    <w:rsid w:val="005F0B2F"/>
    <w:rsid w:val="005F0BB4"/>
    <w:rsid w:val="005F0BF0"/>
    <w:rsid w:val="005F13CC"/>
    <w:rsid w:val="005F1A77"/>
    <w:rsid w:val="005F1F9B"/>
    <w:rsid w:val="005F2434"/>
    <w:rsid w:val="005F3876"/>
    <w:rsid w:val="005F4AD6"/>
    <w:rsid w:val="005F589B"/>
    <w:rsid w:val="005F61BD"/>
    <w:rsid w:val="005F6371"/>
    <w:rsid w:val="005F662D"/>
    <w:rsid w:val="005F6633"/>
    <w:rsid w:val="005F6E9D"/>
    <w:rsid w:val="005F6FA9"/>
    <w:rsid w:val="005F7351"/>
    <w:rsid w:val="005F7649"/>
    <w:rsid w:val="00600684"/>
    <w:rsid w:val="00600D15"/>
    <w:rsid w:val="00600F84"/>
    <w:rsid w:val="00601612"/>
    <w:rsid w:val="00601A4F"/>
    <w:rsid w:val="00603314"/>
    <w:rsid w:val="006034F5"/>
    <w:rsid w:val="00603585"/>
    <w:rsid w:val="006035EC"/>
    <w:rsid w:val="00604146"/>
    <w:rsid w:val="00604178"/>
    <w:rsid w:val="006047B5"/>
    <w:rsid w:val="00604C9B"/>
    <w:rsid w:val="0060501C"/>
    <w:rsid w:val="00605C52"/>
    <w:rsid w:val="00605E7B"/>
    <w:rsid w:val="00606159"/>
    <w:rsid w:val="0060622F"/>
    <w:rsid w:val="00606258"/>
    <w:rsid w:val="0060645F"/>
    <w:rsid w:val="006075CF"/>
    <w:rsid w:val="0060787E"/>
    <w:rsid w:val="0061077E"/>
    <w:rsid w:val="00610BA2"/>
    <w:rsid w:val="00610E02"/>
    <w:rsid w:val="006127BF"/>
    <w:rsid w:val="0061302A"/>
    <w:rsid w:val="006141BE"/>
    <w:rsid w:val="00615281"/>
    <w:rsid w:val="00615368"/>
    <w:rsid w:val="006153BD"/>
    <w:rsid w:val="00615734"/>
    <w:rsid w:val="00615F7B"/>
    <w:rsid w:val="006160FE"/>
    <w:rsid w:val="006161C6"/>
    <w:rsid w:val="00616A28"/>
    <w:rsid w:val="00616DBE"/>
    <w:rsid w:val="00617371"/>
    <w:rsid w:val="00620001"/>
    <w:rsid w:val="006212BA"/>
    <w:rsid w:val="006213A2"/>
    <w:rsid w:val="00621A17"/>
    <w:rsid w:val="00621E1A"/>
    <w:rsid w:val="00621E22"/>
    <w:rsid w:val="006220F9"/>
    <w:rsid w:val="006227EE"/>
    <w:rsid w:val="00622C10"/>
    <w:rsid w:val="00623080"/>
    <w:rsid w:val="0062379D"/>
    <w:rsid w:val="00623830"/>
    <w:rsid w:val="006238A1"/>
    <w:rsid w:val="006241B1"/>
    <w:rsid w:val="00624B61"/>
    <w:rsid w:val="00624EFE"/>
    <w:rsid w:val="00625411"/>
    <w:rsid w:val="006256F7"/>
    <w:rsid w:val="00625A56"/>
    <w:rsid w:val="00625CD8"/>
    <w:rsid w:val="00625E69"/>
    <w:rsid w:val="00626150"/>
    <w:rsid w:val="00626E0C"/>
    <w:rsid w:val="00630EF3"/>
    <w:rsid w:val="006335AC"/>
    <w:rsid w:val="0063403B"/>
    <w:rsid w:val="006356B9"/>
    <w:rsid w:val="00635F3A"/>
    <w:rsid w:val="006365C3"/>
    <w:rsid w:val="006373DB"/>
    <w:rsid w:val="00637918"/>
    <w:rsid w:val="006402B0"/>
    <w:rsid w:val="00640CF8"/>
    <w:rsid w:val="00640EA6"/>
    <w:rsid w:val="006417B5"/>
    <w:rsid w:val="00641825"/>
    <w:rsid w:val="00641EF0"/>
    <w:rsid w:val="006420D5"/>
    <w:rsid w:val="00642EE9"/>
    <w:rsid w:val="0064407F"/>
    <w:rsid w:val="006444E0"/>
    <w:rsid w:val="00644570"/>
    <w:rsid w:val="0064486F"/>
    <w:rsid w:val="00644C87"/>
    <w:rsid w:val="00644DB3"/>
    <w:rsid w:val="00645C24"/>
    <w:rsid w:val="00645F62"/>
    <w:rsid w:val="006471B6"/>
    <w:rsid w:val="00647BE4"/>
    <w:rsid w:val="00647FB3"/>
    <w:rsid w:val="006502BC"/>
    <w:rsid w:val="0065032A"/>
    <w:rsid w:val="006507F8"/>
    <w:rsid w:val="0065183F"/>
    <w:rsid w:val="00651D4F"/>
    <w:rsid w:val="00652091"/>
    <w:rsid w:val="0065232E"/>
    <w:rsid w:val="006524B7"/>
    <w:rsid w:val="0065272A"/>
    <w:rsid w:val="00652A5D"/>
    <w:rsid w:val="00652D68"/>
    <w:rsid w:val="00654420"/>
    <w:rsid w:val="00654A0A"/>
    <w:rsid w:val="0065521B"/>
    <w:rsid w:val="00655A9E"/>
    <w:rsid w:val="00655BB3"/>
    <w:rsid w:val="00655D53"/>
    <w:rsid w:val="00655EEB"/>
    <w:rsid w:val="006567A4"/>
    <w:rsid w:val="0065786D"/>
    <w:rsid w:val="00657FDC"/>
    <w:rsid w:val="0066036C"/>
    <w:rsid w:val="0066070F"/>
    <w:rsid w:val="006608AE"/>
    <w:rsid w:val="00660E0D"/>
    <w:rsid w:val="0066297D"/>
    <w:rsid w:val="0066386E"/>
    <w:rsid w:val="006639E2"/>
    <w:rsid w:val="00664429"/>
    <w:rsid w:val="00665526"/>
    <w:rsid w:val="0066566D"/>
    <w:rsid w:val="0066577B"/>
    <w:rsid w:val="0066735E"/>
    <w:rsid w:val="00667376"/>
    <w:rsid w:val="0066774E"/>
    <w:rsid w:val="00667C80"/>
    <w:rsid w:val="00670FCE"/>
    <w:rsid w:val="0067140B"/>
    <w:rsid w:val="006717D3"/>
    <w:rsid w:val="00671B89"/>
    <w:rsid w:val="006727BB"/>
    <w:rsid w:val="00673857"/>
    <w:rsid w:val="00673A94"/>
    <w:rsid w:val="00674C84"/>
    <w:rsid w:val="00675161"/>
    <w:rsid w:val="0067549B"/>
    <w:rsid w:val="006754D3"/>
    <w:rsid w:val="00676840"/>
    <w:rsid w:val="00676CF9"/>
    <w:rsid w:val="00676D29"/>
    <w:rsid w:val="006771E9"/>
    <w:rsid w:val="00677EDB"/>
    <w:rsid w:val="00680FAD"/>
    <w:rsid w:val="00681190"/>
    <w:rsid w:val="00681AD9"/>
    <w:rsid w:val="006826C2"/>
    <w:rsid w:val="006828DA"/>
    <w:rsid w:val="00682F08"/>
    <w:rsid w:val="00683E10"/>
    <w:rsid w:val="006849FF"/>
    <w:rsid w:val="0068564F"/>
    <w:rsid w:val="00685744"/>
    <w:rsid w:val="0068653B"/>
    <w:rsid w:val="00686A02"/>
    <w:rsid w:val="00687007"/>
    <w:rsid w:val="00687E08"/>
    <w:rsid w:val="00687F47"/>
    <w:rsid w:val="0069009A"/>
    <w:rsid w:val="006911D6"/>
    <w:rsid w:val="00691703"/>
    <w:rsid w:val="00692A32"/>
    <w:rsid w:val="00693315"/>
    <w:rsid w:val="00693433"/>
    <w:rsid w:val="00694F4A"/>
    <w:rsid w:val="006957BA"/>
    <w:rsid w:val="006957CC"/>
    <w:rsid w:val="00696666"/>
    <w:rsid w:val="0069699E"/>
    <w:rsid w:val="00697038"/>
    <w:rsid w:val="006A0B08"/>
    <w:rsid w:val="006A18DA"/>
    <w:rsid w:val="006A1C61"/>
    <w:rsid w:val="006A2692"/>
    <w:rsid w:val="006A2824"/>
    <w:rsid w:val="006A28EF"/>
    <w:rsid w:val="006A2DE1"/>
    <w:rsid w:val="006A3919"/>
    <w:rsid w:val="006A5E17"/>
    <w:rsid w:val="006A6185"/>
    <w:rsid w:val="006A72B9"/>
    <w:rsid w:val="006A72C1"/>
    <w:rsid w:val="006A7727"/>
    <w:rsid w:val="006A7B68"/>
    <w:rsid w:val="006B0209"/>
    <w:rsid w:val="006B028C"/>
    <w:rsid w:val="006B0305"/>
    <w:rsid w:val="006B0AB8"/>
    <w:rsid w:val="006B11A9"/>
    <w:rsid w:val="006B2159"/>
    <w:rsid w:val="006B2F3A"/>
    <w:rsid w:val="006B3139"/>
    <w:rsid w:val="006B35D9"/>
    <w:rsid w:val="006B3BE1"/>
    <w:rsid w:val="006B47BB"/>
    <w:rsid w:val="006B4AA0"/>
    <w:rsid w:val="006B4F66"/>
    <w:rsid w:val="006B53F9"/>
    <w:rsid w:val="006B5550"/>
    <w:rsid w:val="006B5B7C"/>
    <w:rsid w:val="006B5F46"/>
    <w:rsid w:val="006B6DDD"/>
    <w:rsid w:val="006B72A0"/>
    <w:rsid w:val="006B775E"/>
    <w:rsid w:val="006B7B95"/>
    <w:rsid w:val="006B7C2F"/>
    <w:rsid w:val="006C1405"/>
    <w:rsid w:val="006C1D5E"/>
    <w:rsid w:val="006C243F"/>
    <w:rsid w:val="006C25CB"/>
    <w:rsid w:val="006C3B03"/>
    <w:rsid w:val="006C3C52"/>
    <w:rsid w:val="006C433F"/>
    <w:rsid w:val="006C4914"/>
    <w:rsid w:val="006C4BE4"/>
    <w:rsid w:val="006C53C7"/>
    <w:rsid w:val="006C5795"/>
    <w:rsid w:val="006C59A8"/>
    <w:rsid w:val="006C5C66"/>
    <w:rsid w:val="006C6A64"/>
    <w:rsid w:val="006C6EC2"/>
    <w:rsid w:val="006C73E6"/>
    <w:rsid w:val="006D06E4"/>
    <w:rsid w:val="006D09AA"/>
    <w:rsid w:val="006D0DC8"/>
    <w:rsid w:val="006D2E07"/>
    <w:rsid w:val="006D3D32"/>
    <w:rsid w:val="006D4CE3"/>
    <w:rsid w:val="006D5AFC"/>
    <w:rsid w:val="006D5C28"/>
    <w:rsid w:val="006D5E76"/>
    <w:rsid w:val="006D68E2"/>
    <w:rsid w:val="006D6931"/>
    <w:rsid w:val="006D6D24"/>
    <w:rsid w:val="006D6EF4"/>
    <w:rsid w:val="006D7424"/>
    <w:rsid w:val="006D771F"/>
    <w:rsid w:val="006D77F9"/>
    <w:rsid w:val="006D7EBB"/>
    <w:rsid w:val="006E0D8F"/>
    <w:rsid w:val="006E1235"/>
    <w:rsid w:val="006E15FD"/>
    <w:rsid w:val="006E2EBB"/>
    <w:rsid w:val="006E3C91"/>
    <w:rsid w:val="006E5E80"/>
    <w:rsid w:val="006E6B2D"/>
    <w:rsid w:val="006E777E"/>
    <w:rsid w:val="006E7EC1"/>
    <w:rsid w:val="006F032C"/>
    <w:rsid w:val="006F0428"/>
    <w:rsid w:val="006F0750"/>
    <w:rsid w:val="006F08D9"/>
    <w:rsid w:val="006F0C48"/>
    <w:rsid w:val="006F1580"/>
    <w:rsid w:val="006F2280"/>
    <w:rsid w:val="006F2326"/>
    <w:rsid w:val="006F3938"/>
    <w:rsid w:val="006F4958"/>
    <w:rsid w:val="006F5468"/>
    <w:rsid w:val="006F55C4"/>
    <w:rsid w:val="006F5B2C"/>
    <w:rsid w:val="006F5E3B"/>
    <w:rsid w:val="006F651E"/>
    <w:rsid w:val="006F7124"/>
    <w:rsid w:val="006F716E"/>
    <w:rsid w:val="006F7F24"/>
    <w:rsid w:val="00700D87"/>
    <w:rsid w:val="00701037"/>
    <w:rsid w:val="0070149D"/>
    <w:rsid w:val="0070190E"/>
    <w:rsid w:val="00701C3A"/>
    <w:rsid w:val="00701C59"/>
    <w:rsid w:val="00702608"/>
    <w:rsid w:val="007026C8"/>
    <w:rsid w:val="007029AF"/>
    <w:rsid w:val="00703ADE"/>
    <w:rsid w:val="00703E67"/>
    <w:rsid w:val="007041A2"/>
    <w:rsid w:val="007043C4"/>
    <w:rsid w:val="007043F1"/>
    <w:rsid w:val="00704C7F"/>
    <w:rsid w:val="0070540E"/>
    <w:rsid w:val="00705618"/>
    <w:rsid w:val="007059E2"/>
    <w:rsid w:val="00705B56"/>
    <w:rsid w:val="00705E19"/>
    <w:rsid w:val="0070612D"/>
    <w:rsid w:val="0070666A"/>
    <w:rsid w:val="00706A7B"/>
    <w:rsid w:val="00706CDA"/>
    <w:rsid w:val="00706F08"/>
    <w:rsid w:val="00706F87"/>
    <w:rsid w:val="00707086"/>
    <w:rsid w:val="007104BB"/>
    <w:rsid w:val="00710873"/>
    <w:rsid w:val="007112ED"/>
    <w:rsid w:val="00711A3E"/>
    <w:rsid w:val="00712B6E"/>
    <w:rsid w:val="007136CF"/>
    <w:rsid w:val="00713F4A"/>
    <w:rsid w:val="00714157"/>
    <w:rsid w:val="00714537"/>
    <w:rsid w:val="007145F0"/>
    <w:rsid w:val="00714E98"/>
    <w:rsid w:val="0071766B"/>
    <w:rsid w:val="007178B6"/>
    <w:rsid w:val="00717F35"/>
    <w:rsid w:val="007200BE"/>
    <w:rsid w:val="007206F0"/>
    <w:rsid w:val="00720990"/>
    <w:rsid w:val="0072143B"/>
    <w:rsid w:val="00721728"/>
    <w:rsid w:val="007218DE"/>
    <w:rsid w:val="00722213"/>
    <w:rsid w:val="00722CCD"/>
    <w:rsid w:val="0072335F"/>
    <w:rsid w:val="00723AC9"/>
    <w:rsid w:val="00724653"/>
    <w:rsid w:val="00724F5F"/>
    <w:rsid w:val="007250E4"/>
    <w:rsid w:val="007251A9"/>
    <w:rsid w:val="00725B0C"/>
    <w:rsid w:val="00725C86"/>
    <w:rsid w:val="00725D26"/>
    <w:rsid w:val="00725F98"/>
    <w:rsid w:val="00726B3B"/>
    <w:rsid w:val="0073014C"/>
    <w:rsid w:val="00730B32"/>
    <w:rsid w:val="007321CC"/>
    <w:rsid w:val="00732246"/>
    <w:rsid w:val="00732A4C"/>
    <w:rsid w:val="00732B9F"/>
    <w:rsid w:val="007341AF"/>
    <w:rsid w:val="007341DC"/>
    <w:rsid w:val="00734265"/>
    <w:rsid w:val="00736B5B"/>
    <w:rsid w:val="007370C1"/>
    <w:rsid w:val="007370C7"/>
    <w:rsid w:val="00737994"/>
    <w:rsid w:val="00740E87"/>
    <w:rsid w:val="007416F1"/>
    <w:rsid w:val="0074206A"/>
    <w:rsid w:val="007430CD"/>
    <w:rsid w:val="00743B66"/>
    <w:rsid w:val="0074507E"/>
    <w:rsid w:val="0074565D"/>
    <w:rsid w:val="007456DD"/>
    <w:rsid w:val="007460DA"/>
    <w:rsid w:val="007477E2"/>
    <w:rsid w:val="007500C0"/>
    <w:rsid w:val="00750313"/>
    <w:rsid w:val="0075039E"/>
    <w:rsid w:val="00750856"/>
    <w:rsid w:val="00751141"/>
    <w:rsid w:val="007514B8"/>
    <w:rsid w:val="007515BE"/>
    <w:rsid w:val="00751E12"/>
    <w:rsid w:val="00752736"/>
    <w:rsid w:val="00752E1F"/>
    <w:rsid w:val="0075304E"/>
    <w:rsid w:val="00753D04"/>
    <w:rsid w:val="00754E79"/>
    <w:rsid w:val="00755BE1"/>
    <w:rsid w:val="00756BAF"/>
    <w:rsid w:val="0075705F"/>
    <w:rsid w:val="00757B70"/>
    <w:rsid w:val="00760201"/>
    <w:rsid w:val="00760374"/>
    <w:rsid w:val="00761331"/>
    <w:rsid w:val="00762050"/>
    <w:rsid w:val="00762459"/>
    <w:rsid w:val="00762A14"/>
    <w:rsid w:val="0076309E"/>
    <w:rsid w:val="007640F5"/>
    <w:rsid w:val="00764AFD"/>
    <w:rsid w:val="00765AE4"/>
    <w:rsid w:val="0076600A"/>
    <w:rsid w:val="00766CED"/>
    <w:rsid w:val="00766FE7"/>
    <w:rsid w:val="00771104"/>
    <w:rsid w:val="007715A7"/>
    <w:rsid w:val="007717A1"/>
    <w:rsid w:val="0077183D"/>
    <w:rsid w:val="00771ADB"/>
    <w:rsid w:val="007727B0"/>
    <w:rsid w:val="00772860"/>
    <w:rsid w:val="0077291B"/>
    <w:rsid w:val="00773412"/>
    <w:rsid w:val="00773D15"/>
    <w:rsid w:val="00773FB1"/>
    <w:rsid w:val="007745FF"/>
    <w:rsid w:val="00774A01"/>
    <w:rsid w:val="00774C1E"/>
    <w:rsid w:val="00775B5B"/>
    <w:rsid w:val="00775CF7"/>
    <w:rsid w:val="0077646B"/>
    <w:rsid w:val="00777A94"/>
    <w:rsid w:val="00777B6E"/>
    <w:rsid w:val="00777F81"/>
    <w:rsid w:val="007800C4"/>
    <w:rsid w:val="00780217"/>
    <w:rsid w:val="007803B1"/>
    <w:rsid w:val="00780721"/>
    <w:rsid w:val="007812DA"/>
    <w:rsid w:val="0078142D"/>
    <w:rsid w:val="007816F3"/>
    <w:rsid w:val="00781796"/>
    <w:rsid w:val="00781A41"/>
    <w:rsid w:val="0078220A"/>
    <w:rsid w:val="00782315"/>
    <w:rsid w:val="007823CE"/>
    <w:rsid w:val="00782D9E"/>
    <w:rsid w:val="00782FAF"/>
    <w:rsid w:val="007845D9"/>
    <w:rsid w:val="0078485D"/>
    <w:rsid w:val="007849BB"/>
    <w:rsid w:val="00784B17"/>
    <w:rsid w:val="007855C7"/>
    <w:rsid w:val="007857D0"/>
    <w:rsid w:val="00786361"/>
    <w:rsid w:val="00787BDB"/>
    <w:rsid w:val="007905BE"/>
    <w:rsid w:val="007910F2"/>
    <w:rsid w:val="00791154"/>
    <w:rsid w:val="00791D92"/>
    <w:rsid w:val="00791F09"/>
    <w:rsid w:val="007923D1"/>
    <w:rsid w:val="00793D41"/>
    <w:rsid w:val="007943B9"/>
    <w:rsid w:val="00794654"/>
    <w:rsid w:val="007947C0"/>
    <w:rsid w:val="00795632"/>
    <w:rsid w:val="007957A4"/>
    <w:rsid w:val="007961A5"/>
    <w:rsid w:val="00796248"/>
    <w:rsid w:val="00796483"/>
    <w:rsid w:val="007969E2"/>
    <w:rsid w:val="00797081"/>
    <w:rsid w:val="007971A4"/>
    <w:rsid w:val="00797BA8"/>
    <w:rsid w:val="00797F60"/>
    <w:rsid w:val="007A07AC"/>
    <w:rsid w:val="007A0B3D"/>
    <w:rsid w:val="007A0F48"/>
    <w:rsid w:val="007A1982"/>
    <w:rsid w:val="007A1D53"/>
    <w:rsid w:val="007A291B"/>
    <w:rsid w:val="007A3F2B"/>
    <w:rsid w:val="007A4062"/>
    <w:rsid w:val="007A4A9A"/>
    <w:rsid w:val="007A58F6"/>
    <w:rsid w:val="007A6679"/>
    <w:rsid w:val="007A66B0"/>
    <w:rsid w:val="007A68BF"/>
    <w:rsid w:val="007A77B6"/>
    <w:rsid w:val="007A7CDC"/>
    <w:rsid w:val="007B0001"/>
    <w:rsid w:val="007B0D68"/>
    <w:rsid w:val="007B1722"/>
    <w:rsid w:val="007B20EB"/>
    <w:rsid w:val="007B266D"/>
    <w:rsid w:val="007B2A59"/>
    <w:rsid w:val="007B33F4"/>
    <w:rsid w:val="007B35CE"/>
    <w:rsid w:val="007B38C2"/>
    <w:rsid w:val="007B3C04"/>
    <w:rsid w:val="007B4649"/>
    <w:rsid w:val="007B4827"/>
    <w:rsid w:val="007B4C91"/>
    <w:rsid w:val="007B4CF9"/>
    <w:rsid w:val="007B4D6D"/>
    <w:rsid w:val="007B5A15"/>
    <w:rsid w:val="007B5CB7"/>
    <w:rsid w:val="007B6705"/>
    <w:rsid w:val="007B6872"/>
    <w:rsid w:val="007B7DFC"/>
    <w:rsid w:val="007C057F"/>
    <w:rsid w:val="007C0854"/>
    <w:rsid w:val="007C08A7"/>
    <w:rsid w:val="007C1091"/>
    <w:rsid w:val="007C4171"/>
    <w:rsid w:val="007C4606"/>
    <w:rsid w:val="007C4808"/>
    <w:rsid w:val="007C7986"/>
    <w:rsid w:val="007C7D8E"/>
    <w:rsid w:val="007D0117"/>
    <w:rsid w:val="007D0145"/>
    <w:rsid w:val="007D0C7A"/>
    <w:rsid w:val="007D1285"/>
    <w:rsid w:val="007D1D3B"/>
    <w:rsid w:val="007D2F6B"/>
    <w:rsid w:val="007D38A5"/>
    <w:rsid w:val="007D4164"/>
    <w:rsid w:val="007D436F"/>
    <w:rsid w:val="007D4E1B"/>
    <w:rsid w:val="007D52AC"/>
    <w:rsid w:val="007D5D3E"/>
    <w:rsid w:val="007D5EBF"/>
    <w:rsid w:val="007D6C8A"/>
    <w:rsid w:val="007D7443"/>
    <w:rsid w:val="007D7726"/>
    <w:rsid w:val="007E16A8"/>
    <w:rsid w:val="007E1811"/>
    <w:rsid w:val="007E1B16"/>
    <w:rsid w:val="007E2F07"/>
    <w:rsid w:val="007E304D"/>
    <w:rsid w:val="007E319B"/>
    <w:rsid w:val="007E3767"/>
    <w:rsid w:val="007E38EB"/>
    <w:rsid w:val="007E4605"/>
    <w:rsid w:val="007E4D65"/>
    <w:rsid w:val="007E5490"/>
    <w:rsid w:val="007E5699"/>
    <w:rsid w:val="007E7040"/>
    <w:rsid w:val="007F00F5"/>
    <w:rsid w:val="007F07F4"/>
    <w:rsid w:val="007F0D0C"/>
    <w:rsid w:val="007F1337"/>
    <w:rsid w:val="007F13F9"/>
    <w:rsid w:val="007F14E1"/>
    <w:rsid w:val="007F1901"/>
    <w:rsid w:val="007F252F"/>
    <w:rsid w:val="007F29D6"/>
    <w:rsid w:val="007F2A82"/>
    <w:rsid w:val="007F2BB5"/>
    <w:rsid w:val="007F2D7F"/>
    <w:rsid w:val="007F332A"/>
    <w:rsid w:val="007F3B4D"/>
    <w:rsid w:val="007F3F67"/>
    <w:rsid w:val="007F4B53"/>
    <w:rsid w:val="007F4CCD"/>
    <w:rsid w:val="007F4F46"/>
    <w:rsid w:val="007F50DA"/>
    <w:rsid w:val="007F51E4"/>
    <w:rsid w:val="007F56C8"/>
    <w:rsid w:val="007F5DC1"/>
    <w:rsid w:val="007F7C9C"/>
    <w:rsid w:val="007F7E4D"/>
    <w:rsid w:val="00800A71"/>
    <w:rsid w:val="008015BD"/>
    <w:rsid w:val="0080252C"/>
    <w:rsid w:val="0080307C"/>
    <w:rsid w:val="0080353E"/>
    <w:rsid w:val="008037E1"/>
    <w:rsid w:val="0080408C"/>
    <w:rsid w:val="00804E00"/>
    <w:rsid w:val="00805195"/>
    <w:rsid w:val="0080528E"/>
    <w:rsid w:val="00805AD9"/>
    <w:rsid w:val="00805D12"/>
    <w:rsid w:val="00806557"/>
    <w:rsid w:val="0080695F"/>
    <w:rsid w:val="00806976"/>
    <w:rsid w:val="00807213"/>
    <w:rsid w:val="00807856"/>
    <w:rsid w:val="008078F6"/>
    <w:rsid w:val="00807CE0"/>
    <w:rsid w:val="008103B8"/>
    <w:rsid w:val="00810BBC"/>
    <w:rsid w:val="0081336B"/>
    <w:rsid w:val="008133C7"/>
    <w:rsid w:val="008135D8"/>
    <w:rsid w:val="00814567"/>
    <w:rsid w:val="00814E65"/>
    <w:rsid w:val="00814FB9"/>
    <w:rsid w:val="00814FD0"/>
    <w:rsid w:val="008155B6"/>
    <w:rsid w:val="00815D5D"/>
    <w:rsid w:val="00816BE8"/>
    <w:rsid w:val="00816D42"/>
    <w:rsid w:val="008171E0"/>
    <w:rsid w:val="00821A91"/>
    <w:rsid w:val="00821EBC"/>
    <w:rsid w:val="00822621"/>
    <w:rsid w:val="008231D0"/>
    <w:rsid w:val="008243CB"/>
    <w:rsid w:val="00824D22"/>
    <w:rsid w:val="00824F8A"/>
    <w:rsid w:val="00825FCC"/>
    <w:rsid w:val="0082605C"/>
    <w:rsid w:val="008266D7"/>
    <w:rsid w:val="008303A2"/>
    <w:rsid w:val="008306AB"/>
    <w:rsid w:val="00830CD4"/>
    <w:rsid w:val="008310D7"/>
    <w:rsid w:val="0083161C"/>
    <w:rsid w:val="00831F55"/>
    <w:rsid w:val="00831FBE"/>
    <w:rsid w:val="008321AB"/>
    <w:rsid w:val="00832DBC"/>
    <w:rsid w:val="00833419"/>
    <w:rsid w:val="00833F23"/>
    <w:rsid w:val="008354AB"/>
    <w:rsid w:val="008355E9"/>
    <w:rsid w:val="00835770"/>
    <w:rsid w:val="00835FC6"/>
    <w:rsid w:val="0083616B"/>
    <w:rsid w:val="0083660D"/>
    <w:rsid w:val="0083673A"/>
    <w:rsid w:val="0083766D"/>
    <w:rsid w:val="0084011E"/>
    <w:rsid w:val="008402B4"/>
    <w:rsid w:val="00840917"/>
    <w:rsid w:val="00841C48"/>
    <w:rsid w:val="008428BC"/>
    <w:rsid w:val="0084331A"/>
    <w:rsid w:val="00843484"/>
    <w:rsid w:val="00843BD9"/>
    <w:rsid w:val="00843DC5"/>
    <w:rsid w:val="00843F8E"/>
    <w:rsid w:val="00844AAE"/>
    <w:rsid w:val="008460D5"/>
    <w:rsid w:val="0084614F"/>
    <w:rsid w:val="00846D5A"/>
    <w:rsid w:val="00846DF2"/>
    <w:rsid w:val="00851ADC"/>
    <w:rsid w:val="008520BE"/>
    <w:rsid w:val="00852104"/>
    <w:rsid w:val="008527CB"/>
    <w:rsid w:val="008528EC"/>
    <w:rsid w:val="00853B1A"/>
    <w:rsid w:val="00853C4B"/>
    <w:rsid w:val="0085469E"/>
    <w:rsid w:val="00854DAD"/>
    <w:rsid w:val="0085567F"/>
    <w:rsid w:val="00855887"/>
    <w:rsid w:val="00856ACA"/>
    <w:rsid w:val="008571EE"/>
    <w:rsid w:val="00860395"/>
    <w:rsid w:val="008604C2"/>
    <w:rsid w:val="00861480"/>
    <w:rsid w:val="00862CDC"/>
    <w:rsid w:val="00863566"/>
    <w:rsid w:val="00863750"/>
    <w:rsid w:val="00863C3B"/>
    <w:rsid w:val="00865E1E"/>
    <w:rsid w:val="0086630B"/>
    <w:rsid w:val="0086632D"/>
    <w:rsid w:val="00866FBF"/>
    <w:rsid w:val="00867C44"/>
    <w:rsid w:val="00870563"/>
    <w:rsid w:val="008707C7"/>
    <w:rsid w:val="00870974"/>
    <w:rsid w:val="00870992"/>
    <w:rsid w:val="00870A0B"/>
    <w:rsid w:val="00871316"/>
    <w:rsid w:val="00871A48"/>
    <w:rsid w:val="00871D8B"/>
    <w:rsid w:val="008729B4"/>
    <w:rsid w:val="00873456"/>
    <w:rsid w:val="008739D0"/>
    <w:rsid w:val="008741DD"/>
    <w:rsid w:val="00876724"/>
    <w:rsid w:val="00876C33"/>
    <w:rsid w:val="00877354"/>
    <w:rsid w:val="0088004E"/>
    <w:rsid w:val="008804EB"/>
    <w:rsid w:val="00880EEE"/>
    <w:rsid w:val="00881BCF"/>
    <w:rsid w:val="0088253D"/>
    <w:rsid w:val="00882644"/>
    <w:rsid w:val="0088309C"/>
    <w:rsid w:val="008833D4"/>
    <w:rsid w:val="008835E5"/>
    <w:rsid w:val="00883A53"/>
    <w:rsid w:val="00884643"/>
    <w:rsid w:val="00884DF0"/>
    <w:rsid w:val="008856FE"/>
    <w:rsid w:val="008857E8"/>
    <w:rsid w:val="008862C5"/>
    <w:rsid w:val="00890DB7"/>
    <w:rsid w:val="00892737"/>
    <w:rsid w:val="00892D7E"/>
    <w:rsid w:val="00893103"/>
    <w:rsid w:val="008941DB"/>
    <w:rsid w:val="0089527E"/>
    <w:rsid w:val="008955E8"/>
    <w:rsid w:val="00895611"/>
    <w:rsid w:val="00895CF7"/>
    <w:rsid w:val="00895F76"/>
    <w:rsid w:val="008965B3"/>
    <w:rsid w:val="00896ED9"/>
    <w:rsid w:val="00897358"/>
    <w:rsid w:val="00897638"/>
    <w:rsid w:val="00897A30"/>
    <w:rsid w:val="00897B47"/>
    <w:rsid w:val="008A012F"/>
    <w:rsid w:val="008A161B"/>
    <w:rsid w:val="008A1631"/>
    <w:rsid w:val="008A27BC"/>
    <w:rsid w:val="008A3932"/>
    <w:rsid w:val="008A3DE7"/>
    <w:rsid w:val="008A42B1"/>
    <w:rsid w:val="008A4C5C"/>
    <w:rsid w:val="008A4E00"/>
    <w:rsid w:val="008A5305"/>
    <w:rsid w:val="008A5CD5"/>
    <w:rsid w:val="008A6032"/>
    <w:rsid w:val="008A60AA"/>
    <w:rsid w:val="008A71BA"/>
    <w:rsid w:val="008A76CF"/>
    <w:rsid w:val="008B0D72"/>
    <w:rsid w:val="008B161B"/>
    <w:rsid w:val="008B288A"/>
    <w:rsid w:val="008B2BB9"/>
    <w:rsid w:val="008B3E85"/>
    <w:rsid w:val="008B5A7D"/>
    <w:rsid w:val="008B669F"/>
    <w:rsid w:val="008B72E2"/>
    <w:rsid w:val="008B7377"/>
    <w:rsid w:val="008C02D0"/>
    <w:rsid w:val="008C05B7"/>
    <w:rsid w:val="008C123B"/>
    <w:rsid w:val="008C27EC"/>
    <w:rsid w:val="008C2C47"/>
    <w:rsid w:val="008C2DA8"/>
    <w:rsid w:val="008C34F5"/>
    <w:rsid w:val="008C3796"/>
    <w:rsid w:val="008C3B2F"/>
    <w:rsid w:val="008C3E63"/>
    <w:rsid w:val="008C5380"/>
    <w:rsid w:val="008C55D7"/>
    <w:rsid w:val="008C586B"/>
    <w:rsid w:val="008C6BDB"/>
    <w:rsid w:val="008C6E0A"/>
    <w:rsid w:val="008C7313"/>
    <w:rsid w:val="008C7CA1"/>
    <w:rsid w:val="008C7E78"/>
    <w:rsid w:val="008D01C6"/>
    <w:rsid w:val="008D10F6"/>
    <w:rsid w:val="008D28BD"/>
    <w:rsid w:val="008D2D13"/>
    <w:rsid w:val="008D33B4"/>
    <w:rsid w:val="008D5C39"/>
    <w:rsid w:val="008D6D4B"/>
    <w:rsid w:val="008D6E50"/>
    <w:rsid w:val="008D7C5D"/>
    <w:rsid w:val="008E0732"/>
    <w:rsid w:val="008E1618"/>
    <w:rsid w:val="008E18AA"/>
    <w:rsid w:val="008E1CF9"/>
    <w:rsid w:val="008E1E6E"/>
    <w:rsid w:val="008E21B4"/>
    <w:rsid w:val="008E2CF7"/>
    <w:rsid w:val="008E2FA2"/>
    <w:rsid w:val="008E328B"/>
    <w:rsid w:val="008E366D"/>
    <w:rsid w:val="008E3B6E"/>
    <w:rsid w:val="008E420B"/>
    <w:rsid w:val="008E445F"/>
    <w:rsid w:val="008E5037"/>
    <w:rsid w:val="008E54F1"/>
    <w:rsid w:val="008E58FC"/>
    <w:rsid w:val="008E6353"/>
    <w:rsid w:val="008E6406"/>
    <w:rsid w:val="008E6990"/>
    <w:rsid w:val="008E6F55"/>
    <w:rsid w:val="008F0B2A"/>
    <w:rsid w:val="008F1594"/>
    <w:rsid w:val="008F1643"/>
    <w:rsid w:val="008F1BCF"/>
    <w:rsid w:val="008F20BB"/>
    <w:rsid w:val="008F2444"/>
    <w:rsid w:val="008F2451"/>
    <w:rsid w:val="008F2A78"/>
    <w:rsid w:val="008F3025"/>
    <w:rsid w:val="008F3128"/>
    <w:rsid w:val="008F34F5"/>
    <w:rsid w:val="008F3D80"/>
    <w:rsid w:val="008F3E44"/>
    <w:rsid w:val="008F4810"/>
    <w:rsid w:val="008F4C7B"/>
    <w:rsid w:val="008F5029"/>
    <w:rsid w:val="008F534A"/>
    <w:rsid w:val="008F5483"/>
    <w:rsid w:val="008F554F"/>
    <w:rsid w:val="008F5E79"/>
    <w:rsid w:val="008F656F"/>
    <w:rsid w:val="00900FBB"/>
    <w:rsid w:val="0090101F"/>
    <w:rsid w:val="00901F88"/>
    <w:rsid w:val="00902CF0"/>
    <w:rsid w:val="009030D1"/>
    <w:rsid w:val="009030DD"/>
    <w:rsid w:val="0090354A"/>
    <w:rsid w:val="00903867"/>
    <w:rsid w:val="0090392D"/>
    <w:rsid w:val="0090447B"/>
    <w:rsid w:val="00905940"/>
    <w:rsid w:val="00906272"/>
    <w:rsid w:val="00906B75"/>
    <w:rsid w:val="0090774A"/>
    <w:rsid w:val="0090775D"/>
    <w:rsid w:val="00907B28"/>
    <w:rsid w:val="00907C1D"/>
    <w:rsid w:val="0091007B"/>
    <w:rsid w:val="009102C1"/>
    <w:rsid w:val="0091050B"/>
    <w:rsid w:val="009107E0"/>
    <w:rsid w:val="009116D3"/>
    <w:rsid w:val="00911B48"/>
    <w:rsid w:val="00911E7A"/>
    <w:rsid w:val="0091387A"/>
    <w:rsid w:val="0091387F"/>
    <w:rsid w:val="00913D9F"/>
    <w:rsid w:val="009144B8"/>
    <w:rsid w:val="009145A1"/>
    <w:rsid w:val="00914E88"/>
    <w:rsid w:val="009155EA"/>
    <w:rsid w:val="009158E9"/>
    <w:rsid w:val="00916189"/>
    <w:rsid w:val="00916325"/>
    <w:rsid w:val="009164B5"/>
    <w:rsid w:val="0091663E"/>
    <w:rsid w:val="00916918"/>
    <w:rsid w:val="00916C9F"/>
    <w:rsid w:val="00917337"/>
    <w:rsid w:val="00917611"/>
    <w:rsid w:val="00917D2E"/>
    <w:rsid w:val="00917D88"/>
    <w:rsid w:val="009201A4"/>
    <w:rsid w:val="0092048E"/>
    <w:rsid w:val="00920667"/>
    <w:rsid w:val="0092080C"/>
    <w:rsid w:val="0092098B"/>
    <w:rsid w:val="00920D77"/>
    <w:rsid w:val="009213B4"/>
    <w:rsid w:val="00922856"/>
    <w:rsid w:val="009234F9"/>
    <w:rsid w:val="00923AA0"/>
    <w:rsid w:val="00924F1F"/>
    <w:rsid w:val="0092506F"/>
    <w:rsid w:val="00925701"/>
    <w:rsid w:val="009259DF"/>
    <w:rsid w:val="00925D98"/>
    <w:rsid w:val="009270AC"/>
    <w:rsid w:val="0092733F"/>
    <w:rsid w:val="00927C11"/>
    <w:rsid w:val="00927EAF"/>
    <w:rsid w:val="00927EB5"/>
    <w:rsid w:val="00927F3E"/>
    <w:rsid w:val="0093050A"/>
    <w:rsid w:val="00930C11"/>
    <w:rsid w:val="009310CC"/>
    <w:rsid w:val="00931586"/>
    <w:rsid w:val="00931B30"/>
    <w:rsid w:val="00931C78"/>
    <w:rsid w:val="0093318B"/>
    <w:rsid w:val="009331EE"/>
    <w:rsid w:val="00933948"/>
    <w:rsid w:val="00933BE8"/>
    <w:rsid w:val="00933F46"/>
    <w:rsid w:val="00934725"/>
    <w:rsid w:val="009349BB"/>
    <w:rsid w:val="00935229"/>
    <w:rsid w:val="0093564C"/>
    <w:rsid w:val="00935B17"/>
    <w:rsid w:val="00936A18"/>
    <w:rsid w:val="0093700C"/>
    <w:rsid w:val="0093798A"/>
    <w:rsid w:val="00941105"/>
    <w:rsid w:val="009423DA"/>
    <w:rsid w:val="00944B72"/>
    <w:rsid w:val="00944D82"/>
    <w:rsid w:val="00944DCF"/>
    <w:rsid w:val="00944E56"/>
    <w:rsid w:val="00945035"/>
    <w:rsid w:val="0094513E"/>
    <w:rsid w:val="009451F8"/>
    <w:rsid w:val="0094578A"/>
    <w:rsid w:val="009457C3"/>
    <w:rsid w:val="009466F1"/>
    <w:rsid w:val="00947F1C"/>
    <w:rsid w:val="009501D7"/>
    <w:rsid w:val="0095045E"/>
    <w:rsid w:val="00950647"/>
    <w:rsid w:val="00950F32"/>
    <w:rsid w:val="009512F0"/>
    <w:rsid w:val="0095143B"/>
    <w:rsid w:val="009514AB"/>
    <w:rsid w:val="00951D43"/>
    <w:rsid w:val="00952647"/>
    <w:rsid w:val="00952CC2"/>
    <w:rsid w:val="009537D4"/>
    <w:rsid w:val="00953E2E"/>
    <w:rsid w:val="00954A55"/>
    <w:rsid w:val="00954E67"/>
    <w:rsid w:val="00955651"/>
    <w:rsid w:val="00955C2B"/>
    <w:rsid w:val="00956810"/>
    <w:rsid w:val="00956BC2"/>
    <w:rsid w:val="00956D45"/>
    <w:rsid w:val="009578D6"/>
    <w:rsid w:val="00960069"/>
    <w:rsid w:val="00960404"/>
    <w:rsid w:val="00960995"/>
    <w:rsid w:val="00960B09"/>
    <w:rsid w:val="0096107D"/>
    <w:rsid w:val="00962446"/>
    <w:rsid w:val="0096253E"/>
    <w:rsid w:val="00962787"/>
    <w:rsid w:val="0096292C"/>
    <w:rsid w:val="009629A2"/>
    <w:rsid w:val="00962A32"/>
    <w:rsid w:val="009632BD"/>
    <w:rsid w:val="00963600"/>
    <w:rsid w:val="00964B93"/>
    <w:rsid w:val="00964C0A"/>
    <w:rsid w:val="009657DD"/>
    <w:rsid w:val="009657DE"/>
    <w:rsid w:val="0096615C"/>
    <w:rsid w:val="0096642A"/>
    <w:rsid w:val="009668C8"/>
    <w:rsid w:val="00966C17"/>
    <w:rsid w:val="009670EB"/>
    <w:rsid w:val="009673FB"/>
    <w:rsid w:val="00967417"/>
    <w:rsid w:val="00967524"/>
    <w:rsid w:val="00967A28"/>
    <w:rsid w:val="009701C2"/>
    <w:rsid w:val="00970EC7"/>
    <w:rsid w:val="00972615"/>
    <w:rsid w:val="0097269B"/>
    <w:rsid w:val="00972B54"/>
    <w:rsid w:val="00972E4A"/>
    <w:rsid w:val="00973672"/>
    <w:rsid w:val="009737E3"/>
    <w:rsid w:val="00974904"/>
    <w:rsid w:val="00975697"/>
    <w:rsid w:val="009772BD"/>
    <w:rsid w:val="009773A1"/>
    <w:rsid w:val="00977775"/>
    <w:rsid w:val="00977866"/>
    <w:rsid w:val="00980222"/>
    <w:rsid w:val="009804D1"/>
    <w:rsid w:val="00980AD5"/>
    <w:rsid w:val="009810F2"/>
    <w:rsid w:val="00981504"/>
    <w:rsid w:val="0098197E"/>
    <w:rsid w:val="009819D4"/>
    <w:rsid w:val="009826B5"/>
    <w:rsid w:val="009829D4"/>
    <w:rsid w:val="00982D26"/>
    <w:rsid w:val="009836B4"/>
    <w:rsid w:val="00983B1A"/>
    <w:rsid w:val="00983D0C"/>
    <w:rsid w:val="00984564"/>
    <w:rsid w:val="0098466A"/>
    <w:rsid w:val="00984F38"/>
    <w:rsid w:val="00985A88"/>
    <w:rsid w:val="00985B70"/>
    <w:rsid w:val="00985F49"/>
    <w:rsid w:val="00986540"/>
    <w:rsid w:val="009867B4"/>
    <w:rsid w:val="0098776A"/>
    <w:rsid w:val="00987916"/>
    <w:rsid w:val="00987CB0"/>
    <w:rsid w:val="00987D4F"/>
    <w:rsid w:val="00987EF3"/>
    <w:rsid w:val="00987F43"/>
    <w:rsid w:val="009901E8"/>
    <w:rsid w:val="00990D9D"/>
    <w:rsid w:val="00991746"/>
    <w:rsid w:val="00991A31"/>
    <w:rsid w:val="00992288"/>
    <w:rsid w:val="00993005"/>
    <w:rsid w:val="00993208"/>
    <w:rsid w:val="00993F7F"/>
    <w:rsid w:val="009940B8"/>
    <w:rsid w:val="00994256"/>
    <w:rsid w:val="009955F4"/>
    <w:rsid w:val="00995A61"/>
    <w:rsid w:val="00995C5E"/>
    <w:rsid w:val="00995F44"/>
    <w:rsid w:val="00996733"/>
    <w:rsid w:val="0099748F"/>
    <w:rsid w:val="009976F8"/>
    <w:rsid w:val="009977F6"/>
    <w:rsid w:val="009978A0"/>
    <w:rsid w:val="009A0D8B"/>
    <w:rsid w:val="009A171B"/>
    <w:rsid w:val="009A1821"/>
    <w:rsid w:val="009A2E14"/>
    <w:rsid w:val="009A3123"/>
    <w:rsid w:val="009A33CF"/>
    <w:rsid w:val="009A42E6"/>
    <w:rsid w:val="009A50A1"/>
    <w:rsid w:val="009A556E"/>
    <w:rsid w:val="009A56C9"/>
    <w:rsid w:val="009A5852"/>
    <w:rsid w:val="009A714E"/>
    <w:rsid w:val="009A75F4"/>
    <w:rsid w:val="009A782B"/>
    <w:rsid w:val="009A7AA7"/>
    <w:rsid w:val="009B0FE7"/>
    <w:rsid w:val="009B13BD"/>
    <w:rsid w:val="009B19E1"/>
    <w:rsid w:val="009B2172"/>
    <w:rsid w:val="009B29D1"/>
    <w:rsid w:val="009B2C48"/>
    <w:rsid w:val="009B309D"/>
    <w:rsid w:val="009B34E0"/>
    <w:rsid w:val="009B480F"/>
    <w:rsid w:val="009B4BAD"/>
    <w:rsid w:val="009B516D"/>
    <w:rsid w:val="009B5CCD"/>
    <w:rsid w:val="009B6709"/>
    <w:rsid w:val="009B6DBD"/>
    <w:rsid w:val="009B7195"/>
    <w:rsid w:val="009B7540"/>
    <w:rsid w:val="009B77D7"/>
    <w:rsid w:val="009B79B1"/>
    <w:rsid w:val="009B7BE6"/>
    <w:rsid w:val="009C086F"/>
    <w:rsid w:val="009C0C12"/>
    <w:rsid w:val="009C33D0"/>
    <w:rsid w:val="009C3812"/>
    <w:rsid w:val="009C4890"/>
    <w:rsid w:val="009C57C7"/>
    <w:rsid w:val="009C5858"/>
    <w:rsid w:val="009C5D40"/>
    <w:rsid w:val="009C60D8"/>
    <w:rsid w:val="009C6EB6"/>
    <w:rsid w:val="009C7092"/>
    <w:rsid w:val="009C761C"/>
    <w:rsid w:val="009D0480"/>
    <w:rsid w:val="009D0A5F"/>
    <w:rsid w:val="009D10D8"/>
    <w:rsid w:val="009D1B35"/>
    <w:rsid w:val="009D2036"/>
    <w:rsid w:val="009D238B"/>
    <w:rsid w:val="009D243D"/>
    <w:rsid w:val="009D2448"/>
    <w:rsid w:val="009D4B48"/>
    <w:rsid w:val="009D6523"/>
    <w:rsid w:val="009D671C"/>
    <w:rsid w:val="009D764B"/>
    <w:rsid w:val="009D76AA"/>
    <w:rsid w:val="009D7B44"/>
    <w:rsid w:val="009E04D4"/>
    <w:rsid w:val="009E05B3"/>
    <w:rsid w:val="009E10B1"/>
    <w:rsid w:val="009E2058"/>
    <w:rsid w:val="009E21BD"/>
    <w:rsid w:val="009E42E7"/>
    <w:rsid w:val="009E7370"/>
    <w:rsid w:val="009E7DF7"/>
    <w:rsid w:val="009E7E58"/>
    <w:rsid w:val="009F06E6"/>
    <w:rsid w:val="009F06EB"/>
    <w:rsid w:val="009F1D71"/>
    <w:rsid w:val="009F2812"/>
    <w:rsid w:val="009F2E5E"/>
    <w:rsid w:val="009F326A"/>
    <w:rsid w:val="009F3D8B"/>
    <w:rsid w:val="009F424E"/>
    <w:rsid w:val="009F42B2"/>
    <w:rsid w:val="009F500A"/>
    <w:rsid w:val="009F5559"/>
    <w:rsid w:val="009F597A"/>
    <w:rsid w:val="009F604D"/>
    <w:rsid w:val="009F6FD6"/>
    <w:rsid w:val="009F7549"/>
    <w:rsid w:val="009F7FEF"/>
    <w:rsid w:val="00A003E9"/>
    <w:rsid w:val="00A0094C"/>
    <w:rsid w:val="00A00C4C"/>
    <w:rsid w:val="00A00F69"/>
    <w:rsid w:val="00A012B0"/>
    <w:rsid w:val="00A019E2"/>
    <w:rsid w:val="00A01C62"/>
    <w:rsid w:val="00A01E2A"/>
    <w:rsid w:val="00A02A02"/>
    <w:rsid w:val="00A02A55"/>
    <w:rsid w:val="00A02AFE"/>
    <w:rsid w:val="00A02CE8"/>
    <w:rsid w:val="00A02FA6"/>
    <w:rsid w:val="00A0310D"/>
    <w:rsid w:val="00A0338E"/>
    <w:rsid w:val="00A03651"/>
    <w:rsid w:val="00A0376B"/>
    <w:rsid w:val="00A04605"/>
    <w:rsid w:val="00A05531"/>
    <w:rsid w:val="00A05CA1"/>
    <w:rsid w:val="00A064A7"/>
    <w:rsid w:val="00A06A25"/>
    <w:rsid w:val="00A0722F"/>
    <w:rsid w:val="00A07543"/>
    <w:rsid w:val="00A0759F"/>
    <w:rsid w:val="00A07864"/>
    <w:rsid w:val="00A07FEB"/>
    <w:rsid w:val="00A102C3"/>
    <w:rsid w:val="00A10327"/>
    <w:rsid w:val="00A112FF"/>
    <w:rsid w:val="00A1141E"/>
    <w:rsid w:val="00A11AA6"/>
    <w:rsid w:val="00A11CD9"/>
    <w:rsid w:val="00A1301D"/>
    <w:rsid w:val="00A1311E"/>
    <w:rsid w:val="00A135C9"/>
    <w:rsid w:val="00A13C37"/>
    <w:rsid w:val="00A14521"/>
    <w:rsid w:val="00A163AD"/>
    <w:rsid w:val="00A168CF"/>
    <w:rsid w:val="00A17D36"/>
    <w:rsid w:val="00A17EDE"/>
    <w:rsid w:val="00A17EEB"/>
    <w:rsid w:val="00A20043"/>
    <w:rsid w:val="00A20F50"/>
    <w:rsid w:val="00A2108C"/>
    <w:rsid w:val="00A210EC"/>
    <w:rsid w:val="00A21445"/>
    <w:rsid w:val="00A2157B"/>
    <w:rsid w:val="00A21599"/>
    <w:rsid w:val="00A21F68"/>
    <w:rsid w:val="00A23079"/>
    <w:rsid w:val="00A23824"/>
    <w:rsid w:val="00A23D5A"/>
    <w:rsid w:val="00A240FF"/>
    <w:rsid w:val="00A24191"/>
    <w:rsid w:val="00A2552D"/>
    <w:rsid w:val="00A2568A"/>
    <w:rsid w:val="00A25943"/>
    <w:rsid w:val="00A25AEA"/>
    <w:rsid w:val="00A263FD"/>
    <w:rsid w:val="00A266C4"/>
    <w:rsid w:val="00A269FF"/>
    <w:rsid w:val="00A30291"/>
    <w:rsid w:val="00A305E5"/>
    <w:rsid w:val="00A30D69"/>
    <w:rsid w:val="00A319BC"/>
    <w:rsid w:val="00A31A02"/>
    <w:rsid w:val="00A3221B"/>
    <w:rsid w:val="00A32E82"/>
    <w:rsid w:val="00A33B2C"/>
    <w:rsid w:val="00A33F63"/>
    <w:rsid w:val="00A344EA"/>
    <w:rsid w:val="00A354E6"/>
    <w:rsid w:val="00A36E70"/>
    <w:rsid w:val="00A37549"/>
    <w:rsid w:val="00A377A8"/>
    <w:rsid w:val="00A37E13"/>
    <w:rsid w:val="00A37EFD"/>
    <w:rsid w:val="00A41046"/>
    <w:rsid w:val="00A41615"/>
    <w:rsid w:val="00A438E7"/>
    <w:rsid w:val="00A43D53"/>
    <w:rsid w:val="00A445EC"/>
    <w:rsid w:val="00A44BB6"/>
    <w:rsid w:val="00A4522F"/>
    <w:rsid w:val="00A45B64"/>
    <w:rsid w:val="00A46926"/>
    <w:rsid w:val="00A46BE0"/>
    <w:rsid w:val="00A46C24"/>
    <w:rsid w:val="00A46D8D"/>
    <w:rsid w:val="00A46E80"/>
    <w:rsid w:val="00A47DFC"/>
    <w:rsid w:val="00A5063F"/>
    <w:rsid w:val="00A50D65"/>
    <w:rsid w:val="00A51466"/>
    <w:rsid w:val="00A51FF2"/>
    <w:rsid w:val="00A52312"/>
    <w:rsid w:val="00A52578"/>
    <w:rsid w:val="00A5532B"/>
    <w:rsid w:val="00A55677"/>
    <w:rsid w:val="00A55741"/>
    <w:rsid w:val="00A558D7"/>
    <w:rsid w:val="00A55F3C"/>
    <w:rsid w:val="00A56482"/>
    <w:rsid w:val="00A56B88"/>
    <w:rsid w:val="00A570A3"/>
    <w:rsid w:val="00A57EF3"/>
    <w:rsid w:val="00A60CCB"/>
    <w:rsid w:val="00A619FC"/>
    <w:rsid w:val="00A6266B"/>
    <w:rsid w:val="00A634DF"/>
    <w:rsid w:val="00A63A1A"/>
    <w:rsid w:val="00A63C5C"/>
    <w:rsid w:val="00A64CD4"/>
    <w:rsid w:val="00A6518A"/>
    <w:rsid w:val="00A65E28"/>
    <w:rsid w:val="00A66695"/>
    <w:rsid w:val="00A674DA"/>
    <w:rsid w:val="00A67689"/>
    <w:rsid w:val="00A67D9A"/>
    <w:rsid w:val="00A70F61"/>
    <w:rsid w:val="00A71ADC"/>
    <w:rsid w:val="00A72487"/>
    <w:rsid w:val="00A72C2B"/>
    <w:rsid w:val="00A72E7B"/>
    <w:rsid w:val="00A73D29"/>
    <w:rsid w:val="00A773D8"/>
    <w:rsid w:val="00A774B7"/>
    <w:rsid w:val="00A800DE"/>
    <w:rsid w:val="00A81B1E"/>
    <w:rsid w:val="00A81C35"/>
    <w:rsid w:val="00A81EA0"/>
    <w:rsid w:val="00A81FEE"/>
    <w:rsid w:val="00A829CA"/>
    <w:rsid w:val="00A82C13"/>
    <w:rsid w:val="00A82C95"/>
    <w:rsid w:val="00A82D9E"/>
    <w:rsid w:val="00A83DDD"/>
    <w:rsid w:val="00A847CA"/>
    <w:rsid w:val="00A85392"/>
    <w:rsid w:val="00A85975"/>
    <w:rsid w:val="00A8609A"/>
    <w:rsid w:val="00A860C9"/>
    <w:rsid w:val="00A86234"/>
    <w:rsid w:val="00A87F41"/>
    <w:rsid w:val="00A905EB"/>
    <w:rsid w:val="00A913DA"/>
    <w:rsid w:val="00A91A4F"/>
    <w:rsid w:val="00A92D93"/>
    <w:rsid w:val="00A930C5"/>
    <w:rsid w:val="00A93505"/>
    <w:rsid w:val="00A9367D"/>
    <w:rsid w:val="00A939AD"/>
    <w:rsid w:val="00A940C7"/>
    <w:rsid w:val="00A95767"/>
    <w:rsid w:val="00A95BCF"/>
    <w:rsid w:val="00A96147"/>
    <w:rsid w:val="00A9615C"/>
    <w:rsid w:val="00A962E5"/>
    <w:rsid w:val="00A97628"/>
    <w:rsid w:val="00A97D6F"/>
    <w:rsid w:val="00AA0116"/>
    <w:rsid w:val="00AA0537"/>
    <w:rsid w:val="00AA0CD2"/>
    <w:rsid w:val="00AA0DB8"/>
    <w:rsid w:val="00AA0E8A"/>
    <w:rsid w:val="00AA10B4"/>
    <w:rsid w:val="00AA1686"/>
    <w:rsid w:val="00AA17FA"/>
    <w:rsid w:val="00AA1C26"/>
    <w:rsid w:val="00AA1E8B"/>
    <w:rsid w:val="00AA24DB"/>
    <w:rsid w:val="00AA262E"/>
    <w:rsid w:val="00AA2C18"/>
    <w:rsid w:val="00AA2CD7"/>
    <w:rsid w:val="00AA2EF1"/>
    <w:rsid w:val="00AA463B"/>
    <w:rsid w:val="00AA46E6"/>
    <w:rsid w:val="00AA4913"/>
    <w:rsid w:val="00AA6394"/>
    <w:rsid w:val="00AA6572"/>
    <w:rsid w:val="00AA7900"/>
    <w:rsid w:val="00AB0229"/>
    <w:rsid w:val="00AB1964"/>
    <w:rsid w:val="00AB21FA"/>
    <w:rsid w:val="00AB2D4C"/>
    <w:rsid w:val="00AB2DEC"/>
    <w:rsid w:val="00AB387C"/>
    <w:rsid w:val="00AB48AD"/>
    <w:rsid w:val="00AB4FA3"/>
    <w:rsid w:val="00AB51B9"/>
    <w:rsid w:val="00AB55C9"/>
    <w:rsid w:val="00AB5C2E"/>
    <w:rsid w:val="00AB6B79"/>
    <w:rsid w:val="00AB72E5"/>
    <w:rsid w:val="00AB73AF"/>
    <w:rsid w:val="00AB786E"/>
    <w:rsid w:val="00AB7A35"/>
    <w:rsid w:val="00AB7A74"/>
    <w:rsid w:val="00AC0C87"/>
    <w:rsid w:val="00AC1084"/>
    <w:rsid w:val="00AC2098"/>
    <w:rsid w:val="00AC34AD"/>
    <w:rsid w:val="00AC3612"/>
    <w:rsid w:val="00AC3674"/>
    <w:rsid w:val="00AC3D2B"/>
    <w:rsid w:val="00AC3EAE"/>
    <w:rsid w:val="00AC3F54"/>
    <w:rsid w:val="00AC4F17"/>
    <w:rsid w:val="00AC58DC"/>
    <w:rsid w:val="00AC5A87"/>
    <w:rsid w:val="00AC5AC1"/>
    <w:rsid w:val="00AC6288"/>
    <w:rsid w:val="00AC6B33"/>
    <w:rsid w:val="00AC702D"/>
    <w:rsid w:val="00AC786F"/>
    <w:rsid w:val="00AD05D4"/>
    <w:rsid w:val="00AD06F5"/>
    <w:rsid w:val="00AD1E21"/>
    <w:rsid w:val="00AD284B"/>
    <w:rsid w:val="00AD2B1B"/>
    <w:rsid w:val="00AD3D4E"/>
    <w:rsid w:val="00AD3DA6"/>
    <w:rsid w:val="00AD4F66"/>
    <w:rsid w:val="00AD5C9D"/>
    <w:rsid w:val="00AD61AB"/>
    <w:rsid w:val="00AD6961"/>
    <w:rsid w:val="00AD6CB1"/>
    <w:rsid w:val="00AD6FC4"/>
    <w:rsid w:val="00AD7660"/>
    <w:rsid w:val="00AD7913"/>
    <w:rsid w:val="00AE0950"/>
    <w:rsid w:val="00AE1357"/>
    <w:rsid w:val="00AE17C4"/>
    <w:rsid w:val="00AE17C6"/>
    <w:rsid w:val="00AE26CC"/>
    <w:rsid w:val="00AE3404"/>
    <w:rsid w:val="00AE3882"/>
    <w:rsid w:val="00AE3A0A"/>
    <w:rsid w:val="00AE3E1C"/>
    <w:rsid w:val="00AE4C6D"/>
    <w:rsid w:val="00AE53C2"/>
    <w:rsid w:val="00AE6412"/>
    <w:rsid w:val="00AE66D8"/>
    <w:rsid w:val="00AE6B0B"/>
    <w:rsid w:val="00AE6B79"/>
    <w:rsid w:val="00AE6D33"/>
    <w:rsid w:val="00AE6F58"/>
    <w:rsid w:val="00AE787A"/>
    <w:rsid w:val="00AF00BC"/>
    <w:rsid w:val="00AF0D77"/>
    <w:rsid w:val="00AF11EF"/>
    <w:rsid w:val="00AF150E"/>
    <w:rsid w:val="00AF16C9"/>
    <w:rsid w:val="00AF1831"/>
    <w:rsid w:val="00AF2350"/>
    <w:rsid w:val="00AF2808"/>
    <w:rsid w:val="00AF2C4A"/>
    <w:rsid w:val="00AF3C5C"/>
    <w:rsid w:val="00AF43E3"/>
    <w:rsid w:val="00AF475E"/>
    <w:rsid w:val="00AF4BCB"/>
    <w:rsid w:val="00AF4E94"/>
    <w:rsid w:val="00AF50FD"/>
    <w:rsid w:val="00AF57EB"/>
    <w:rsid w:val="00AF584E"/>
    <w:rsid w:val="00AF7531"/>
    <w:rsid w:val="00AF7915"/>
    <w:rsid w:val="00B0003F"/>
    <w:rsid w:val="00B000BE"/>
    <w:rsid w:val="00B00A1F"/>
    <w:rsid w:val="00B00D94"/>
    <w:rsid w:val="00B02CA5"/>
    <w:rsid w:val="00B02D36"/>
    <w:rsid w:val="00B02E57"/>
    <w:rsid w:val="00B032E3"/>
    <w:rsid w:val="00B034A9"/>
    <w:rsid w:val="00B0375B"/>
    <w:rsid w:val="00B03945"/>
    <w:rsid w:val="00B03AA4"/>
    <w:rsid w:val="00B04559"/>
    <w:rsid w:val="00B04708"/>
    <w:rsid w:val="00B04B50"/>
    <w:rsid w:val="00B05072"/>
    <w:rsid w:val="00B0562F"/>
    <w:rsid w:val="00B05848"/>
    <w:rsid w:val="00B05916"/>
    <w:rsid w:val="00B061EA"/>
    <w:rsid w:val="00B06C91"/>
    <w:rsid w:val="00B06CF2"/>
    <w:rsid w:val="00B06F73"/>
    <w:rsid w:val="00B07632"/>
    <w:rsid w:val="00B103F1"/>
    <w:rsid w:val="00B10891"/>
    <w:rsid w:val="00B10C65"/>
    <w:rsid w:val="00B10D16"/>
    <w:rsid w:val="00B10D75"/>
    <w:rsid w:val="00B110EC"/>
    <w:rsid w:val="00B11493"/>
    <w:rsid w:val="00B11E3C"/>
    <w:rsid w:val="00B1313F"/>
    <w:rsid w:val="00B131E5"/>
    <w:rsid w:val="00B1382C"/>
    <w:rsid w:val="00B142E8"/>
    <w:rsid w:val="00B1442F"/>
    <w:rsid w:val="00B146EF"/>
    <w:rsid w:val="00B14EB9"/>
    <w:rsid w:val="00B150E3"/>
    <w:rsid w:val="00B152F6"/>
    <w:rsid w:val="00B15434"/>
    <w:rsid w:val="00B15B47"/>
    <w:rsid w:val="00B15C84"/>
    <w:rsid w:val="00B16FF7"/>
    <w:rsid w:val="00B17691"/>
    <w:rsid w:val="00B17727"/>
    <w:rsid w:val="00B17B96"/>
    <w:rsid w:val="00B17E18"/>
    <w:rsid w:val="00B204B8"/>
    <w:rsid w:val="00B221D6"/>
    <w:rsid w:val="00B22890"/>
    <w:rsid w:val="00B22BA2"/>
    <w:rsid w:val="00B236D8"/>
    <w:rsid w:val="00B23906"/>
    <w:rsid w:val="00B242A0"/>
    <w:rsid w:val="00B24EC5"/>
    <w:rsid w:val="00B255B0"/>
    <w:rsid w:val="00B25D0B"/>
    <w:rsid w:val="00B264C3"/>
    <w:rsid w:val="00B2654F"/>
    <w:rsid w:val="00B2666F"/>
    <w:rsid w:val="00B2684B"/>
    <w:rsid w:val="00B26A2A"/>
    <w:rsid w:val="00B300F5"/>
    <w:rsid w:val="00B30D32"/>
    <w:rsid w:val="00B33E81"/>
    <w:rsid w:val="00B33F5D"/>
    <w:rsid w:val="00B3562B"/>
    <w:rsid w:val="00B365BA"/>
    <w:rsid w:val="00B36727"/>
    <w:rsid w:val="00B3748E"/>
    <w:rsid w:val="00B37498"/>
    <w:rsid w:val="00B374C5"/>
    <w:rsid w:val="00B374E1"/>
    <w:rsid w:val="00B375A6"/>
    <w:rsid w:val="00B375F3"/>
    <w:rsid w:val="00B37B4B"/>
    <w:rsid w:val="00B37BFB"/>
    <w:rsid w:val="00B37C2C"/>
    <w:rsid w:val="00B40BE4"/>
    <w:rsid w:val="00B40E3A"/>
    <w:rsid w:val="00B40E90"/>
    <w:rsid w:val="00B414D5"/>
    <w:rsid w:val="00B4189A"/>
    <w:rsid w:val="00B41A72"/>
    <w:rsid w:val="00B41CD7"/>
    <w:rsid w:val="00B42082"/>
    <w:rsid w:val="00B42290"/>
    <w:rsid w:val="00B433AB"/>
    <w:rsid w:val="00B437EB"/>
    <w:rsid w:val="00B43CAC"/>
    <w:rsid w:val="00B440AC"/>
    <w:rsid w:val="00B4488D"/>
    <w:rsid w:val="00B44D63"/>
    <w:rsid w:val="00B45AF9"/>
    <w:rsid w:val="00B45D7B"/>
    <w:rsid w:val="00B46750"/>
    <w:rsid w:val="00B46967"/>
    <w:rsid w:val="00B469BA"/>
    <w:rsid w:val="00B46AA2"/>
    <w:rsid w:val="00B46E71"/>
    <w:rsid w:val="00B47408"/>
    <w:rsid w:val="00B476DA"/>
    <w:rsid w:val="00B5031F"/>
    <w:rsid w:val="00B518A5"/>
    <w:rsid w:val="00B51B04"/>
    <w:rsid w:val="00B51F1C"/>
    <w:rsid w:val="00B52902"/>
    <w:rsid w:val="00B52B84"/>
    <w:rsid w:val="00B52B8D"/>
    <w:rsid w:val="00B52C4C"/>
    <w:rsid w:val="00B531C3"/>
    <w:rsid w:val="00B5349D"/>
    <w:rsid w:val="00B53BA8"/>
    <w:rsid w:val="00B54B9F"/>
    <w:rsid w:val="00B572BE"/>
    <w:rsid w:val="00B5739F"/>
    <w:rsid w:val="00B605E5"/>
    <w:rsid w:val="00B607EB"/>
    <w:rsid w:val="00B61083"/>
    <w:rsid w:val="00B61721"/>
    <w:rsid w:val="00B62800"/>
    <w:rsid w:val="00B628B9"/>
    <w:rsid w:val="00B63276"/>
    <w:rsid w:val="00B63879"/>
    <w:rsid w:val="00B640FA"/>
    <w:rsid w:val="00B645F1"/>
    <w:rsid w:val="00B64654"/>
    <w:rsid w:val="00B64BB7"/>
    <w:rsid w:val="00B64EDD"/>
    <w:rsid w:val="00B650FB"/>
    <w:rsid w:val="00B654D3"/>
    <w:rsid w:val="00B656DC"/>
    <w:rsid w:val="00B6660A"/>
    <w:rsid w:val="00B66E91"/>
    <w:rsid w:val="00B67275"/>
    <w:rsid w:val="00B701F9"/>
    <w:rsid w:val="00B7021F"/>
    <w:rsid w:val="00B70F3B"/>
    <w:rsid w:val="00B71C73"/>
    <w:rsid w:val="00B72B66"/>
    <w:rsid w:val="00B72EFA"/>
    <w:rsid w:val="00B734D6"/>
    <w:rsid w:val="00B7429E"/>
    <w:rsid w:val="00B745E2"/>
    <w:rsid w:val="00B74CE2"/>
    <w:rsid w:val="00B74EE7"/>
    <w:rsid w:val="00B7531B"/>
    <w:rsid w:val="00B759B4"/>
    <w:rsid w:val="00B75A2E"/>
    <w:rsid w:val="00B75F7E"/>
    <w:rsid w:val="00B7621B"/>
    <w:rsid w:val="00B76278"/>
    <w:rsid w:val="00B76350"/>
    <w:rsid w:val="00B76D0E"/>
    <w:rsid w:val="00B76F51"/>
    <w:rsid w:val="00B77858"/>
    <w:rsid w:val="00B805BA"/>
    <w:rsid w:val="00B80847"/>
    <w:rsid w:val="00B81E74"/>
    <w:rsid w:val="00B82A38"/>
    <w:rsid w:val="00B82E42"/>
    <w:rsid w:val="00B82E64"/>
    <w:rsid w:val="00B85567"/>
    <w:rsid w:val="00B8558D"/>
    <w:rsid w:val="00B858B8"/>
    <w:rsid w:val="00B86CA2"/>
    <w:rsid w:val="00B9086C"/>
    <w:rsid w:val="00B9094B"/>
    <w:rsid w:val="00B9123B"/>
    <w:rsid w:val="00B91289"/>
    <w:rsid w:val="00B92775"/>
    <w:rsid w:val="00B92951"/>
    <w:rsid w:val="00B92F1F"/>
    <w:rsid w:val="00B9337C"/>
    <w:rsid w:val="00B933AD"/>
    <w:rsid w:val="00B934D9"/>
    <w:rsid w:val="00B9377F"/>
    <w:rsid w:val="00B9497A"/>
    <w:rsid w:val="00B94FE2"/>
    <w:rsid w:val="00B9584F"/>
    <w:rsid w:val="00B95B3B"/>
    <w:rsid w:val="00B95EC5"/>
    <w:rsid w:val="00B960B3"/>
    <w:rsid w:val="00B96224"/>
    <w:rsid w:val="00B9623E"/>
    <w:rsid w:val="00B9752D"/>
    <w:rsid w:val="00BA0048"/>
    <w:rsid w:val="00BA0592"/>
    <w:rsid w:val="00BA11D7"/>
    <w:rsid w:val="00BA16B6"/>
    <w:rsid w:val="00BA1710"/>
    <w:rsid w:val="00BA1F75"/>
    <w:rsid w:val="00BA2124"/>
    <w:rsid w:val="00BA372E"/>
    <w:rsid w:val="00BA3DD6"/>
    <w:rsid w:val="00BA4316"/>
    <w:rsid w:val="00BA52D0"/>
    <w:rsid w:val="00BA5B49"/>
    <w:rsid w:val="00BA5DE1"/>
    <w:rsid w:val="00BA5F14"/>
    <w:rsid w:val="00BB086B"/>
    <w:rsid w:val="00BB0988"/>
    <w:rsid w:val="00BB09E7"/>
    <w:rsid w:val="00BB1D26"/>
    <w:rsid w:val="00BB31C7"/>
    <w:rsid w:val="00BB40C1"/>
    <w:rsid w:val="00BB4EA8"/>
    <w:rsid w:val="00BB4FAB"/>
    <w:rsid w:val="00BB58DB"/>
    <w:rsid w:val="00BB64A9"/>
    <w:rsid w:val="00BB6D65"/>
    <w:rsid w:val="00BB79F5"/>
    <w:rsid w:val="00BB7A7B"/>
    <w:rsid w:val="00BB7C5A"/>
    <w:rsid w:val="00BC078E"/>
    <w:rsid w:val="00BC0842"/>
    <w:rsid w:val="00BC0C47"/>
    <w:rsid w:val="00BC17AA"/>
    <w:rsid w:val="00BC226B"/>
    <w:rsid w:val="00BC27DC"/>
    <w:rsid w:val="00BC2AC5"/>
    <w:rsid w:val="00BC342F"/>
    <w:rsid w:val="00BC3C4D"/>
    <w:rsid w:val="00BC3E73"/>
    <w:rsid w:val="00BC4A52"/>
    <w:rsid w:val="00BC4E5F"/>
    <w:rsid w:val="00BC6ED2"/>
    <w:rsid w:val="00BC75EB"/>
    <w:rsid w:val="00BC7FD2"/>
    <w:rsid w:val="00BD046E"/>
    <w:rsid w:val="00BD04F6"/>
    <w:rsid w:val="00BD07EB"/>
    <w:rsid w:val="00BD282A"/>
    <w:rsid w:val="00BD2DFE"/>
    <w:rsid w:val="00BD2F4F"/>
    <w:rsid w:val="00BD3D5C"/>
    <w:rsid w:val="00BD49BD"/>
    <w:rsid w:val="00BD5973"/>
    <w:rsid w:val="00BD67E0"/>
    <w:rsid w:val="00BD6A33"/>
    <w:rsid w:val="00BD6B92"/>
    <w:rsid w:val="00BD6C27"/>
    <w:rsid w:val="00BD71B8"/>
    <w:rsid w:val="00BD728B"/>
    <w:rsid w:val="00BD7BD3"/>
    <w:rsid w:val="00BE0422"/>
    <w:rsid w:val="00BE0B3F"/>
    <w:rsid w:val="00BE12BF"/>
    <w:rsid w:val="00BE1892"/>
    <w:rsid w:val="00BE1A5E"/>
    <w:rsid w:val="00BE219F"/>
    <w:rsid w:val="00BE3B56"/>
    <w:rsid w:val="00BE3F9E"/>
    <w:rsid w:val="00BE48EE"/>
    <w:rsid w:val="00BE4E47"/>
    <w:rsid w:val="00BE5D6C"/>
    <w:rsid w:val="00BE5D77"/>
    <w:rsid w:val="00BE6442"/>
    <w:rsid w:val="00BE713A"/>
    <w:rsid w:val="00BE7565"/>
    <w:rsid w:val="00BE7C22"/>
    <w:rsid w:val="00BE7CB6"/>
    <w:rsid w:val="00BF0741"/>
    <w:rsid w:val="00BF184B"/>
    <w:rsid w:val="00BF2483"/>
    <w:rsid w:val="00BF2993"/>
    <w:rsid w:val="00BF2E0B"/>
    <w:rsid w:val="00BF35CD"/>
    <w:rsid w:val="00BF4A23"/>
    <w:rsid w:val="00BF50D5"/>
    <w:rsid w:val="00BF5909"/>
    <w:rsid w:val="00BF5A03"/>
    <w:rsid w:val="00BF60BD"/>
    <w:rsid w:val="00BF614D"/>
    <w:rsid w:val="00BF63C0"/>
    <w:rsid w:val="00BF70B3"/>
    <w:rsid w:val="00C001A3"/>
    <w:rsid w:val="00C010B2"/>
    <w:rsid w:val="00C012C2"/>
    <w:rsid w:val="00C017E9"/>
    <w:rsid w:val="00C01B3E"/>
    <w:rsid w:val="00C01B79"/>
    <w:rsid w:val="00C027EE"/>
    <w:rsid w:val="00C02B44"/>
    <w:rsid w:val="00C02DB9"/>
    <w:rsid w:val="00C033C1"/>
    <w:rsid w:val="00C037C2"/>
    <w:rsid w:val="00C03DF2"/>
    <w:rsid w:val="00C05150"/>
    <w:rsid w:val="00C05A28"/>
    <w:rsid w:val="00C05A95"/>
    <w:rsid w:val="00C05B51"/>
    <w:rsid w:val="00C061EF"/>
    <w:rsid w:val="00C073F9"/>
    <w:rsid w:val="00C1208D"/>
    <w:rsid w:val="00C12213"/>
    <w:rsid w:val="00C12A77"/>
    <w:rsid w:val="00C12BA7"/>
    <w:rsid w:val="00C13EB2"/>
    <w:rsid w:val="00C14049"/>
    <w:rsid w:val="00C1624B"/>
    <w:rsid w:val="00C16826"/>
    <w:rsid w:val="00C16CC5"/>
    <w:rsid w:val="00C1711C"/>
    <w:rsid w:val="00C204B3"/>
    <w:rsid w:val="00C2065D"/>
    <w:rsid w:val="00C20B98"/>
    <w:rsid w:val="00C211C7"/>
    <w:rsid w:val="00C2187D"/>
    <w:rsid w:val="00C21AE3"/>
    <w:rsid w:val="00C21E87"/>
    <w:rsid w:val="00C22055"/>
    <w:rsid w:val="00C22483"/>
    <w:rsid w:val="00C224A2"/>
    <w:rsid w:val="00C22BB5"/>
    <w:rsid w:val="00C2390E"/>
    <w:rsid w:val="00C2392F"/>
    <w:rsid w:val="00C23C64"/>
    <w:rsid w:val="00C23DDB"/>
    <w:rsid w:val="00C23EF0"/>
    <w:rsid w:val="00C24457"/>
    <w:rsid w:val="00C2491D"/>
    <w:rsid w:val="00C24B1B"/>
    <w:rsid w:val="00C24F56"/>
    <w:rsid w:val="00C2526E"/>
    <w:rsid w:val="00C259BA"/>
    <w:rsid w:val="00C25AC5"/>
    <w:rsid w:val="00C26C0B"/>
    <w:rsid w:val="00C2730A"/>
    <w:rsid w:val="00C276F0"/>
    <w:rsid w:val="00C30214"/>
    <w:rsid w:val="00C302B1"/>
    <w:rsid w:val="00C30303"/>
    <w:rsid w:val="00C30BAE"/>
    <w:rsid w:val="00C30F6D"/>
    <w:rsid w:val="00C310D2"/>
    <w:rsid w:val="00C31C37"/>
    <w:rsid w:val="00C32104"/>
    <w:rsid w:val="00C323D4"/>
    <w:rsid w:val="00C3257B"/>
    <w:rsid w:val="00C32596"/>
    <w:rsid w:val="00C327FA"/>
    <w:rsid w:val="00C32A95"/>
    <w:rsid w:val="00C32C65"/>
    <w:rsid w:val="00C32D25"/>
    <w:rsid w:val="00C33997"/>
    <w:rsid w:val="00C33A13"/>
    <w:rsid w:val="00C347E6"/>
    <w:rsid w:val="00C34A4A"/>
    <w:rsid w:val="00C3632B"/>
    <w:rsid w:val="00C36ED4"/>
    <w:rsid w:val="00C37D28"/>
    <w:rsid w:val="00C408E6"/>
    <w:rsid w:val="00C409B8"/>
    <w:rsid w:val="00C40DB7"/>
    <w:rsid w:val="00C41CD1"/>
    <w:rsid w:val="00C42A78"/>
    <w:rsid w:val="00C43056"/>
    <w:rsid w:val="00C43C6E"/>
    <w:rsid w:val="00C43F91"/>
    <w:rsid w:val="00C447AC"/>
    <w:rsid w:val="00C44998"/>
    <w:rsid w:val="00C44DA7"/>
    <w:rsid w:val="00C45202"/>
    <w:rsid w:val="00C45CC9"/>
    <w:rsid w:val="00C45F8C"/>
    <w:rsid w:val="00C45FE2"/>
    <w:rsid w:val="00C46437"/>
    <w:rsid w:val="00C46498"/>
    <w:rsid w:val="00C47345"/>
    <w:rsid w:val="00C477B6"/>
    <w:rsid w:val="00C479EF"/>
    <w:rsid w:val="00C50C15"/>
    <w:rsid w:val="00C514A4"/>
    <w:rsid w:val="00C530F2"/>
    <w:rsid w:val="00C53ABB"/>
    <w:rsid w:val="00C53F46"/>
    <w:rsid w:val="00C54048"/>
    <w:rsid w:val="00C545B1"/>
    <w:rsid w:val="00C56339"/>
    <w:rsid w:val="00C56493"/>
    <w:rsid w:val="00C56B40"/>
    <w:rsid w:val="00C57134"/>
    <w:rsid w:val="00C57189"/>
    <w:rsid w:val="00C5798D"/>
    <w:rsid w:val="00C60143"/>
    <w:rsid w:val="00C61A3B"/>
    <w:rsid w:val="00C61AF3"/>
    <w:rsid w:val="00C61B2D"/>
    <w:rsid w:val="00C61C42"/>
    <w:rsid w:val="00C61F11"/>
    <w:rsid w:val="00C61FFA"/>
    <w:rsid w:val="00C628B8"/>
    <w:rsid w:val="00C62C69"/>
    <w:rsid w:val="00C62D17"/>
    <w:rsid w:val="00C62D89"/>
    <w:rsid w:val="00C630F8"/>
    <w:rsid w:val="00C6318B"/>
    <w:rsid w:val="00C63193"/>
    <w:rsid w:val="00C6361B"/>
    <w:rsid w:val="00C6394D"/>
    <w:rsid w:val="00C63E47"/>
    <w:rsid w:val="00C6459F"/>
    <w:rsid w:val="00C65955"/>
    <w:rsid w:val="00C6599A"/>
    <w:rsid w:val="00C66555"/>
    <w:rsid w:val="00C66785"/>
    <w:rsid w:val="00C668DD"/>
    <w:rsid w:val="00C66CDF"/>
    <w:rsid w:val="00C6720F"/>
    <w:rsid w:val="00C67268"/>
    <w:rsid w:val="00C6744A"/>
    <w:rsid w:val="00C705FB"/>
    <w:rsid w:val="00C70752"/>
    <w:rsid w:val="00C707E4"/>
    <w:rsid w:val="00C70DDA"/>
    <w:rsid w:val="00C713D4"/>
    <w:rsid w:val="00C7140C"/>
    <w:rsid w:val="00C727FB"/>
    <w:rsid w:val="00C72DF0"/>
    <w:rsid w:val="00C72F0B"/>
    <w:rsid w:val="00C73967"/>
    <w:rsid w:val="00C73B92"/>
    <w:rsid w:val="00C73D7D"/>
    <w:rsid w:val="00C74134"/>
    <w:rsid w:val="00C74359"/>
    <w:rsid w:val="00C74C82"/>
    <w:rsid w:val="00C7591B"/>
    <w:rsid w:val="00C76414"/>
    <w:rsid w:val="00C76480"/>
    <w:rsid w:val="00C767B6"/>
    <w:rsid w:val="00C76A1E"/>
    <w:rsid w:val="00C76B60"/>
    <w:rsid w:val="00C772C7"/>
    <w:rsid w:val="00C77331"/>
    <w:rsid w:val="00C77503"/>
    <w:rsid w:val="00C8023C"/>
    <w:rsid w:val="00C808B1"/>
    <w:rsid w:val="00C815F9"/>
    <w:rsid w:val="00C83840"/>
    <w:rsid w:val="00C84A7C"/>
    <w:rsid w:val="00C84B4D"/>
    <w:rsid w:val="00C84F22"/>
    <w:rsid w:val="00C85D79"/>
    <w:rsid w:val="00C862EB"/>
    <w:rsid w:val="00C87376"/>
    <w:rsid w:val="00C8746C"/>
    <w:rsid w:val="00C9028A"/>
    <w:rsid w:val="00C906AA"/>
    <w:rsid w:val="00C90992"/>
    <w:rsid w:val="00C90D1A"/>
    <w:rsid w:val="00C90F1F"/>
    <w:rsid w:val="00C910F4"/>
    <w:rsid w:val="00C919F0"/>
    <w:rsid w:val="00C91FA5"/>
    <w:rsid w:val="00C92418"/>
    <w:rsid w:val="00C92E1F"/>
    <w:rsid w:val="00C934E0"/>
    <w:rsid w:val="00C9381E"/>
    <w:rsid w:val="00C938A7"/>
    <w:rsid w:val="00C93BB3"/>
    <w:rsid w:val="00C93C35"/>
    <w:rsid w:val="00C93C6C"/>
    <w:rsid w:val="00C93D3B"/>
    <w:rsid w:val="00C94205"/>
    <w:rsid w:val="00C9496D"/>
    <w:rsid w:val="00C94B41"/>
    <w:rsid w:val="00C94B5A"/>
    <w:rsid w:val="00C9693D"/>
    <w:rsid w:val="00C9698B"/>
    <w:rsid w:val="00C96E39"/>
    <w:rsid w:val="00C97310"/>
    <w:rsid w:val="00C974C9"/>
    <w:rsid w:val="00CA08CF"/>
    <w:rsid w:val="00CA0F08"/>
    <w:rsid w:val="00CA22FE"/>
    <w:rsid w:val="00CA316E"/>
    <w:rsid w:val="00CA34E8"/>
    <w:rsid w:val="00CA36BD"/>
    <w:rsid w:val="00CA4076"/>
    <w:rsid w:val="00CA4AA3"/>
    <w:rsid w:val="00CA4EDF"/>
    <w:rsid w:val="00CA5135"/>
    <w:rsid w:val="00CA5466"/>
    <w:rsid w:val="00CA56BC"/>
    <w:rsid w:val="00CA5D2A"/>
    <w:rsid w:val="00CA5E09"/>
    <w:rsid w:val="00CA6C46"/>
    <w:rsid w:val="00CA7B67"/>
    <w:rsid w:val="00CB0C95"/>
    <w:rsid w:val="00CB1320"/>
    <w:rsid w:val="00CB202C"/>
    <w:rsid w:val="00CB2341"/>
    <w:rsid w:val="00CB2501"/>
    <w:rsid w:val="00CB2C49"/>
    <w:rsid w:val="00CB2ED8"/>
    <w:rsid w:val="00CB327E"/>
    <w:rsid w:val="00CB345E"/>
    <w:rsid w:val="00CB39F6"/>
    <w:rsid w:val="00CB3A9C"/>
    <w:rsid w:val="00CB4336"/>
    <w:rsid w:val="00CB48AE"/>
    <w:rsid w:val="00CB4B38"/>
    <w:rsid w:val="00CB4C98"/>
    <w:rsid w:val="00CB5168"/>
    <w:rsid w:val="00CB52E6"/>
    <w:rsid w:val="00CB5486"/>
    <w:rsid w:val="00CB6015"/>
    <w:rsid w:val="00CB6713"/>
    <w:rsid w:val="00CB6C2F"/>
    <w:rsid w:val="00CB74A0"/>
    <w:rsid w:val="00CB7F06"/>
    <w:rsid w:val="00CC0190"/>
    <w:rsid w:val="00CC113E"/>
    <w:rsid w:val="00CC148C"/>
    <w:rsid w:val="00CC1ED7"/>
    <w:rsid w:val="00CC338F"/>
    <w:rsid w:val="00CC35AA"/>
    <w:rsid w:val="00CC41E2"/>
    <w:rsid w:val="00CC4B48"/>
    <w:rsid w:val="00CC5880"/>
    <w:rsid w:val="00CC588F"/>
    <w:rsid w:val="00CC590A"/>
    <w:rsid w:val="00CC5A34"/>
    <w:rsid w:val="00CC6B62"/>
    <w:rsid w:val="00CC6C05"/>
    <w:rsid w:val="00CC778F"/>
    <w:rsid w:val="00CC7C3C"/>
    <w:rsid w:val="00CD044B"/>
    <w:rsid w:val="00CD1A58"/>
    <w:rsid w:val="00CD1C44"/>
    <w:rsid w:val="00CD34FE"/>
    <w:rsid w:val="00CD406C"/>
    <w:rsid w:val="00CD4487"/>
    <w:rsid w:val="00CD4958"/>
    <w:rsid w:val="00CD5432"/>
    <w:rsid w:val="00CD5531"/>
    <w:rsid w:val="00CD57BD"/>
    <w:rsid w:val="00CD77C2"/>
    <w:rsid w:val="00CE0144"/>
    <w:rsid w:val="00CE01CC"/>
    <w:rsid w:val="00CE03FC"/>
    <w:rsid w:val="00CE162B"/>
    <w:rsid w:val="00CE1A18"/>
    <w:rsid w:val="00CE27C1"/>
    <w:rsid w:val="00CE2D28"/>
    <w:rsid w:val="00CE32F4"/>
    <w:rsid w:val="00CE36DB"/>
    <w:rsid w:val="00CE407A"/>
    <w:rsid w:val="00CE4363"/>
    <w:rsid w:val="00CE4F7B"/>
    <w:rsid w:val="00CE54EB"/>
    <w:rsid w:val="00CE5610"/>
    <w:rsid w:val="00CE58A5"/>
    <w:rsid w:val="00CE58E1"/>
    <w:rsid w:val="00CE5D56"/>
    <w:rsid w:val="00CE61AA"/>
    <w:rsid w:val="00CE6DD1"/>
    <w:rsid w:val="00CE7325"/>
    <w:rsid w:val="00CE73E7"/>
    <w:rsid w:val="00CE7F32"/>
    <w:rsid w:val="00CE7F7A"/>
    <w:rsid w:val="00CF001B"/>
    <w:rsid w:val="00CF0241"/>
    <w:rsid w:val="00CF0B23"/>
    <w:rsid w:val="00CF158C"/>
    <w:rsid w:val="00CF1687"/>
    <w:rsid w:val="00CF1A73"/>
    <w:rsid w:val="00CF20B1"/>
    <w:rsid w:val="00CF2930"/>
    <w:rsid w:val="00CF2E9E"/>
    <w:rsid w:val="00CF3210"/>
    <w:rsid w:val="00CF3C51"/>
    <w:rsid w:val="00CF3E8F"/>
    <w:rsid w:val="00CF4592"/>
    <w:rsid w:val="00CF5C73"/>
    <w:rsid w:val="00CF6006"/>
    <w:rsid w:val="00CF60AC"/>
    <w:rsid w:val="00CF7822"/>
    <w:rsid w:val="00CF7B26"/>
    <w:rsid w:val="00CF7C4F"/>
    <w:rsid w:val="00D00ADC"/>
    <w:rsid w:val="00D00EC6"/>
    <w:rsid w:val="00D0184A"/>
    <w:rsid w:val="00D0212D"/>
    <w:rsid w:val="00D02FCE"/>
    <w:rsid w:val="00D03347"/>
    <w:rsid w:val="00D035C6"/>
    <w:rsid w:val="00D05370"/>
    <w:rsid w:val="00D0549B"/>
    <w:rsid w:val="00D063F5"/>
    <w:rsid w:val="00D06966"/>
    <w:rsid w:val="00D06C11"/>
    <w:rsid w:val="00D06FBE"/>
    <w:rsid w:val="00D0758D"/>
    <w:rsid w:val="00D07A91"/>
    <w:rsid w:val="00D106D3"/>
    <w:rsid w:val="00D108F7"/>
    <w:rsid w:val="00D1190F"/>
    <w:rsid w:val="00D12366"/>
    <w:rsid w:val="00D13422"/>
    <w:rsid w:val="00D13FC2"/>
    <w:rsid w:val="00D14723"/>
    <w:rsid w:val="00D14C0D"/>
    <w:rsid w:val="00D15093"/>
    <w:rsid w:val="00D17202"/>
    <w:rsid w:val="00D17343"/>
    <w:rsid w:val="00D17E20"/>
    <w:rsid w:val="00D2051B"/>
    <w:rsid w:val="00D21717"/>
    <w:rsid w:val="00D21DDB"/>
    <w:rsid w:val="00D21E63"/>
    <w:rsid w:val="00D22216"/>
    <w:rsid w:val="00D224FC"/>
    <w:rsid w:val="00D22C3C"/>
    <w:rsid w:val="00D233D8"/>
    <w:rsid w:val="00D233F3"/>
    <w:rsid w:val="00D24BB1"/>
    <w:rsid w:val="00D24F6E"/>
    <w:rsid w:val="00D24FFA"/>
    <w:rsid w:val="00D25A58"/>
    <w:rsid w:val="00D25B4F"/>
    <w:rsid w:val="00D25C6D"/>
    <w:rsid w:val="00D25CBF"/>
    <w:rsid w:val="00D262D1"/>
    <w:rsid w:val="00D2766D"/>
    <w:rsid w:val="00D30038"/>
    <w:rsid w:val="00D308DF"/>
    <w:rsid w:val="00D30DA4"/>
    <w:rsid w:val="00D30E44"/>
    <w:rsid w:val="00D315BC"/>
    <w:rsid w:val="00D31948"/>
    <w:rsid w:val="00D31BE2"/>
    <w:rsid w:val="00D32105"/>
    <w:rsid w:val="00D32872"/>
    <w:rsid w:val="00D32DA8"/>
    <w:rsid w:val="00D335A3"/>
    <w:rsid w:val="00D3365E"/>
    <w:rsid w:val="00D336A4"/>
    <w:rsid w:val="00D33CDA"/>
    <w:rsid w:val="00D33EA6"/>
    <w:rsid w:val="00D33F7A"/>
    <w:rsid w:val="00D349FE"/>
    <w:rsid w:val="00D34B89"/>
    <w:rsid w:val="00D34C0E"/>
    <w:rsid w:val="00D34E9D"/>
    <w:rsid w:val="00D35248"/>
    <w:rsid w:val="00D353D3"/>
    <w:rsid w:val="00D356BE"/>
    <w:rsid w:val="00D36218"/>
    <w:rsid w:val="00D36313"/>
    <w:rsid w:val="00D3687B"/>
    <w:rsid w:val="00D3709A"/>
    <w:rsid w:val="00D37F21"/>
    <w:rsid w:val="00D4091A"/>
    <w:rsid w:val="00D40CC2"/>
    <w:rsid w:val="00D41BF2"/>
    <w:rsid w:val="00D425FC"/>
    <w:rsid w:val="00D428D1"/>
    <w:rsid w:val="00D42AE1"/>
    <w:rsid w:val="00D435EF"/>
    <w:rsid w:val="00D43850"/>
    <w:rsid w:val="00D43B21"/>
    <w:rsid w:val="00D441EB"/>
    <w:rsid w:val="00D4467F"/>
    <w:rsid w:val="00D44AD4"/>
    <w:rsid w:val="00D44E9E"/>
    <w:rsid w:val="00D45159"/>
    <w:rsid w:val="00D46442"/>
    <w:rsid w:val="00D464D3"/>
    <w:rsid w:val="00D46EE9"/>
    <w:rsid w:val="00D46F64"/>
    <w:rsid w:val="00D478A0"/>
    <w:rsid w:val="00D47F51"/>
    <w:rsid w:val="00D501D3"/>
    <w:rsid w:val="00D5041C"/>
    <w:rsid w:val="00D50E50"/>
    <w:rsid w:val="00D51208"/>
    <w:rsid w:val="00D51638"/>
    <w:rsid w:val="00D51C69"/>
    <w:rsid w:val="00D51E55"/>
    <w:rsid w:val="00D52A5A"/>
    <w:rsid w:val="00D52C10"/>
    <w:rsid w:val="00D5381E"/>
    <w:rsid w:val="00D53B44"/>
    <w:rsid w:val="00D53C03"/>
    <w:rsid w:val="00D540D1"/>
    <w:rsid w:val="00D556CB"/>
    <w:rsid w:val="00D55F42"/>
    <w:rsid w:val="00D564D2"/>
    <w:rsid w:val="00D568EB"/>
    <w:rsid w:val="00D579B9"/>
    <w:rsid w:val="00D57DDE"/>
    <w:rsid w:val="00D57FE8"/>
    <w:rsid w:val="00D60494"/>
    <w:rsid w:val="00D6298F"/>
    <w:rsid w:val="00D63277"/>
    <w:rsid w:val="00D636C1"/>
    <w:rsid w:val="00D64349"/>
    <w:rsid w:val="00D64368"/>
    <w:rsid w:val="00D64952"/>
    <w:rsid w:val="00D6526E"/>
    <w:rsid w:val="00D65621"/>
    <w:rsid w:val="00D65CE9"/>
    <w:rsid w:val="00D663ED"/>
    <w:rsid w:val="00D67453"/>
    <w:rsid w:val="00D67633"/>
    <w:rsid w:val="00D710EA"/>
    <w:rsid w:val="00D713CF"/>
    <w:rsid w:val="00D71638"/>
    <w:rsid w:val="00D71C82"/>
    <w:rsid w:val="00D727E8"/>
    <w:rsid w:val="00D72973"/>
    <w:rsid w:val="00D72E52"/>
    <w:rsid w:val="00D74044"/>
    <w:rsid w:val="00D749D5"/>
    <w:rsid w:val="00D751D7"/>
    <w:rsid w:val="00D760FE"/>
    <w:rsid w:val="00D7627C"/>
    <w:rsid w:val="00D765DB"/>
    <w:rsid w:val="00D76F69"/>
    <w:rsid w:val="00D80535"/>
    <w:rsid w:val="00D81314"/>
    <w:rsid w:val="00D81417"/>
    <w:rsid w:val="00D8262F"/>
    <w:rsid w:val="00D827BB"/>
    <w:rsid w:val="00D82E8E"/>
    <w:rsid w:val="00D82ED6"/>
    <w:rsid w:val="00D8459B"/>
    <w:rsid w:val="00D84883"/>
    <w:rsid w:val="00D84B28"/>
    <w:rsid w:val="00D851B0"/>
    <w:rsid w:val="00D86B45"/>
    <w:rsid w:val="00D86E6A"/>
    <w:rsid w:val="00D86F6B"/>
    <w:rsid w:val="00D870A7"/>
    <w:rsid w:val="00D90104"/>
    <w:rsid w:val="00D91097"/>
    <w:rsid w:val="00D9207C"/>
    <w:rsid w:val="00D92C7D"/>
    <w:rsid w:val="00D93A9F"/>
    <w:rsid w:val="00D93CA8"/>
    <w:rsid w:val="00D94282"/>
    <w:rsid w:val="00D9429E"/>
    <w:rsid w:val="00D955E5"/>
    <w:rsid w:val="00D95AC1"/>
    <w:rsid w:val="00D95F5D"/>
    <w:rsid w:val="00D974FD"/>
    <w:rsid w:val="00DA0175"/>
    <w:rsid w:val="00DA05A1"/>
    <w:rsid w:val="00DA101F"/>
    <w:rsid w:val="00DA1AE5"/>
    <w:rsid w:val="00DA2066"/>
    <w:rsid w:val="00DA29A6"/>
    <w:rsid w:val="00DA34A2"/>
    <w:rsid w:val="00DA36BA"/>
    <w:rsid w:val="00DA3D8C"/>
    <w:rsid w:val="00DA46B8"/>
    <w:rsid w:val="00DA49A0"/>
    <w:rsid w:val="00DA5001"/>
    <w:rsid w:val="00DA5BD4"/>
    <w:rsid w:val="00DA6E2E"/>
    <w:rsid w:val="00DA7356"/>
    <w:rsid w:val="00DA73A8"/>
    <w:rsid w:val="00DB2144"/>
    <w:rsid w:val="00DB23DE"/>
    <w:rsid w:val="00DB2AF9"/>
    <w:rsid w:val="00DB2FC8"/>
    <w:rsid w:val="00DB3840"/>
    <w:rsid w:val="00DB42F8"/>
    <w:rsid w:val="00DB625D"/>
    <w:rsid w:val="00DB6634"/>
    <w:rsid w:val="00DB68A9"/>
    <w:rsid w:val="00DB6F3E"/>
    <w:rsid w:val="00DB7E87"/>
    <w:rsid w:val="00DC01A9"/>
    <w:rsid w:val="00DC06E8"/>
    <w:rsid w:val="00DC0F56"/>
    <w:rsid w:val="00DC0F77"/>
    <w:rsid w:val="00DC1017"/>
    <w:rsid w:val="00DC1070"/>
    <w:rsid w:val="00DC160C"/>
    <w:rsid w:val="00DC1B07"/>
    <w:rsid w:val="00DC1D7C"/>
    <w:rsid w:val="00DC23EC"/>
    <w:rsid w:val="00DC24CF"/>
    <w:rsid w:val="00DC2775"/>
    <w:rsid w:val="00DC2A71"/>
    <w:rsid w:val="00DC3131"/>
    <w:rsid w:val="00DC3A14"/>
    <w:rsid w:val="00DC4658"/>
    <w:rsid w:val="00DC4962"/>
    <w:rsid w:val="00DC4EF0"/>
    <w:rsid w:val="00DC4F6F"/>
    <w:rsid w:val="00DC539F"/>
    <w:rsid w:val="00DC675C"/>
    <w:rsid w:val="00DC736D"/>
    <w:rsid w:val="00DC7930"/>
    <w:rsid w:val="00DD0E81"/>
    <w:rsid w:val="00DD1D8E"/>
    <w:rsid w:val="00DD1DB0"/>
    <w:rsid w:val="00DD2D81"/>
    <w:rsid w:val="00DD2DB5"/>
    <w:rsid w:val="00DD387E"/>
    <w:rsid w:val="00DD3ADF"/>
    <w:rsid w:val="00DD4F73"/>
    <w:rsid w:val="00DD503C"/>
    <w:rsid w:val="00DD5CDA"/>
    <w:rsid w:val="00DD6D6A"/>
    <w:rsid w:val="00DD6E00"/>
    <w:rsid w:val="00DD70BA"/>
    <w:rsid w:val="00DD7684"/>
    <w:rsid w:val="00DD7A1B"/>
    <w:rsid w:val="00DD7B59"/>
    <w:rsid w:val="00DE0084"/>
    <w:rsid w:val="00DE0997"/>
    <w:rsid w:val="00DE0D5A"/>
    <w:rsid w:val="00DE1501"/>
    <w:rsid w:val="00DE1B28"/>
    <w:rsid w:val="00DE2C77"/>
    <w:rsid w:val="00DE2E45"/>
    <w:rsid w:val="00DE3161"/>
    <w:rsid w:val="00DE3CED"/>
    <w:rsid w:val="00DE4719"/>
    <w:rsid w:val="00DE4B01"/>
    <w:rsid w:val="00DE5E16"/>
    <w:rsid w:val="00DE6073"/>
    <w:rsid w:val="00DE6AC6"/>
    <w:rsid w:val="00DE74B7"/>
    <w:rsid w:val="00DE7F8E"/>
    <w:rsid w:val="00DF0513"/>
    <w:rsid w:val="00DF0E14"/>
    <w:rsid w:val="00DF14CA"/>
    <w:rsid w:val="00DF2E31"/>
    <w:rsid w:val="00DF30AD"/>
    <w:rsid w:val="00DF38CB"/>
    <w:rsid w:val="00DF537F"/>
    <w:rsid w:val="00DF57CA"/>
    <w:rsid w:val="00DF690C"/>
    <w:rsid w:val="00DF6CA7"/>
    <w:rsid w:val="00DF6E37"/>
    <w:rsid w:val="00DF6E75"/>
    <w:rsid w:val="00DF6F53"/>
    <w:rsid w:val="00DF7368"/>
    <w:rsid w:val="00DF7756"/>
    <w:rsid w:val="00DF7A67"/>
    <w:rsid w:val="00E0082F"/>
    <w:rsid w:val="00E0105B"/>
    <w:rsid w:val="00E01699"/>
    <w:rsid w:val="00E02700"/>
    <w:rsid w:val="00E02F22"/>
    <w:rsid w:val="00E03B41"/>
    <w:rsid w:val="00E04BEC"/>
    <w:rsid w:val="00E04EE6"/>
    <w:rsid w:val="00E05B95"/>
    <w:rsid w:val="00E066BC"/>
    <w:rsid w:val="00E07054"/>
    <w:rsid w:val="00E072D7"/>
    <w:rsid w:val="00E07773"/>
    <w:rsid w:val="00E103B5"/>
    <w:rsid w:val="00E11111"/>
    <w:rsid w:val="00E11A90"/>
    <w:rsid w:val="00E12AA6"/>
    <w:rsid w:val="00E12B8B"/>
    <w:rsid w:val="00E12C7C"/>
    <w:rsid w:val="00E12E0F"/>
    <w:rsid w:val="00E12F6C"/>
    <w:rsid w:val="00E13335"/>
    <w:rsid w:val="00E13A6B"/>
    <w:rsid w:val="00E13BB0"/>
    <w:rsid w:val="00E142D9"/>
    <w:rsid w:val="00E1453B"/>
    <w:rsid w:val="00E148C7"/>
    <w:rsid w:val="00E151C2"/>
    <w:rsid w:val="00E1575D"/>
    <w:rsid w:val="00E15FE9"/>
    <w:rsid w:val="00E16257"/>
    <w:rsid w:val="00E165E6"/>
    <w:rsid w:val="00E16A7C"/>
    <w:rsid w:val="00E17314"/>
    <w:rsid w:val="00E1771F"/>
    <w:rsid w:val="00E210CA"/>
    <w:rsid w:val="00E21280"/>
    <w:rsid w:val="00E21984"/>
    <w:rsid w:val="00E22533"/>
    <w:rsid w:val="00E23393"/>
    <w:rsid w:val="00E234D2"/>
    <w:rsid w:val="00E235C0"/>
    <w:rsid w:val="00E242B4"/>
    <w:rsid w:val="00E246DE"/>
    <w:rsid w:val="00E26299"/>
    <w:rsid w:val="00E274E0"/>
    <w:rsid w:val="00E27A2E"/>
    <w:rsid w:val="00E27C48"/>
    <w:rsid w:val="00E302F0"/>
    <w:rsid w:val="00E308D5"/>
    <w:rsid w:val="00E30CDB"/>
    <w:rsid w:val="00E32103"/>
    <w:rsid w:val="00E33BA8"/>
    <w:rsid w:val="00E34881"/>
    <w:rsid w:val="00E3511A"/>
    <w:rsid w:val="00E3578E"/>
    <w:rsid w:val="00E35807"/>
    <w:rsid w:val="00E35BE8"/>
    <w:rsid w:val="00E36191"/>
    <w:rsid w:val="00E368E7"/>
    <w:rsid w:val="00E36A2C"/>
    <w:rsid w:val="00E372C1"/>
    <w:rsid w:val="00E372C8"/>
    <w:rsid w:val="00E377C8"/>
    <w:rsid w:val="00E378BA"/>
    <w:rsid w:val="00E401F6"/>
    <w:rsid w:val="00E41981"/>
    <w:rsid w:val="00E41E08"/>
    <w:rsid w:val="00E41E59"/>
    <w:rsid w:val="00E41EC2"/>
    <w:rsid w:val="00E41F65"/>
    <w:rsid w:val="00E4217D"/>
    <w:rsid w:val="00E423F5"/>
    <w:rsid w:val="00E4247E"/>
    <w:rsid w:val="00E4267C"/>
    <w:rsid w:val="00E439C3"/>
    <w:rsid w:val="00E43EF0"/>
    <w:rsid w:val="00E44906"/>
    <w:rsid w:val="00E44E62"/>
    <w:rsid w:val="00E45195"/>
    <w:rsid w:val="00E454F1"/>
    <w:rsid w:val="00E45713"/>
    <w:rsid w:val="00E45D6D"/>
    <w:rsid w:val="00E460DC"/>
    <w:rsid w:val="00E46447"/>
    <w:rsid w:val="00E466F9"/>
    <w:rsid w:val="00E46DE6"/>
    <w:rsid w:val="00E47727"/>
    <w:rsid w:val="00E50A08"/>
    <w:rsid w:val="00E521EA"/>
    <w:rsid w:val="00E52832"/>
    <w:rsid w:val="00E53558"/>
    <w:rsid w:val="00E538C5"/>
    <w:rsid w:val="00E53A3F"/>
    <w:rsid w:val="00E53BD2"/>
    <w:rsid w:val="00E54915"/>
    <w:rsid w:val="00E54B3A"/>
    <w:rsid w:val="00E54D92"/>
    <w:rsid w:val="00E55294"/>
    <w:rsid w:val="00E55404"/>
    <w:rsid w:val="00E55EC7"/>
    <w:rsid w:val="00E561BD"/>
    <w:rsid w:val="00E56DC1"/>
    <w:rsid w:val="00E603DA"/>
    <w:rsid w:val="00E604A3"/>
    <w:rsid w:val="00E60807"/>
    <w:rsid w:val="00E612E9"/>
    <w:rsid w:val="00E61522"/>
    <w:rsid w:val="00E61F17"/>
    <w:rsid w:val="00E63634"/>
    <w:rsid w:val="00E63784"/>
    <w:rsid w:val="00E63AF6"/>
    <w:rsid w:val="00E63E97"/>
    <w:rsid w:val="00E647D9"/>
    <w:rsid w:val="00E6503B"/>
    <w:rsid w:val="00E650EC"/>
    <w:rsid w:val="00E6554C"/>
    <w:rsid w:val="00E6580D"/>
    <w:rsid w:val="00E66494"/>
    <w:rsid w:val="00E667F7"/>
    <w:rsid w:val="00E668AC"/>
    <w:rsid w:val="00E67B3F"/>
    <w:rsid w:val="00E67DBE"/>
    <w:rsid w:val="00E70166"/>
    <w:rsid w:val="00E71437"/>
    <w:rsid w:val="00E71608"/>
    <w:rsid w:val="00E71DC3"/>
    <w:rsid w:val="00E726DB"/>
    <w:rsid w:val="00E72AF2"/>
    <w:rsid w:val="00E730D2"/>
    <w:rsid w:val="00E73683"/>
    <w:rsid w:val="00E7376D"/>
    <w:rsid w:val="00E73852"/>
    <w:rsid w:val="00E73924"/>
    <w:rsid w:val="00E74019"/>
    <w:rsid w:val="00E74755"/>
    <w:rsid w:val="00E755A2"/>
    <w:rsid w:val="00E75FCB"/>
    <w:rsid w:val="00E76F82"/>
    <w:rsid w:val="00E80580"/>
    <w:rsid w:val="00E80635"/>
    <w:rsid w:val="00E80642"/>
    <w:rsid w:val="00E815AE"/>
    <w:rsid w:val="00E826EF"/>
    <w:rsid w:val="00E82DE7"/>
    <w:rsid w:val="00E8305A"/>
    <w:rsid w:val="00E83901"/>
    <w:rsid w:val="00E83E3F"/>
    <w:rsid w:val="00E84DA1"/>
    <w:rsid w:val="00E85A85"/>
    <w:rsid w:val="00E85A87"/>
    <w:rsid w:val="00E860BE"/>
    <w:rsid w:val="00E86341"/>
    <w:rsid w:val="00E867F8"/>
    <w:rsid w:val="00E86B02"/>
    <w:rsid w:val="00E86CB9"/>
    <w:rsid w:val="00E873A9"/>
    <w:rsid w:val="00E906FC"/>
    <w:rsid w:val="00E908FC"/>
    <w:rsid w:val="00E91512"/>
    <w:rsid w:val="00E91FE2"/>
    <w:rsid w:val="00E955B8"/>
    <w:rsid w:val="00E959C6"/>
    <w:rsid w:val="00E961E7"/>
    <w:rsid w:val="00E962E7"/>
    <w:rsid w:val="00E96656"/>
    <w:rsid w:val="00E9720F"/>
    <w:rsid w:val="00E9734D"/>
    <w:rsid w:val="00E97DB1"/>
    <w:rsid w:val="00EA00E8"/>
    <w:rsid w:val="00EA099D"/>
    <w:rsid w:val="00EA0B79"/>
    <w:rsid w:val="00EA2215"/>
    <w:rsid w:val="00EA23A9"/>
    <w:rsid w:val="00EA2899"/>
    <w:rsid w:val="00EA2F76"/>
    <w:rsid w:val="00EA34C5"/>
    <w:rsid w:val="00EA3779"/>
    <w:rsid w:val="00EA3B40"/>
    <w:rsid w:val="00EA4599"/>
    <w:rsid w:val="00EA4C9F"/>
    <w:rsid w:val="00EA52DB"/>
    <w:rsid w:val="00EA54AF"/>
    <w:rsid w:val="00EA5BA6"/>
    <w:rsid w:val="00EA5C36"/>
    <w:rsid w:val="00EA5CF2"/>
    <w:rsid w:val="00EA63B2"/>
    <w:rsid w:val="00EA75B0"/>
    <w:rsid w:val="00EA7B24"/>
    <w:rsid w:val="00EB2513"/>
    <w:rsid w:val="00EB2930"/>
    <w:rsid w:val="00EB3B8D"/>
    <w:rsid w:val="00EB3EB7"/>
    <w:rsid w:val="00EB401E"/>
    <w:rsid w:val="00EB4123"/>
    <w:rsid w:val="00EB4234"/>
    <w:rsid w:val="00EB4678"/>
    <w:rsid w:val="00EB4B37"/>
    <w:rsid w:val="00EB540A"/>
    <w:rsid w:val="00EB54A7"/>
    <w:rsid w:val="00EB5659"/>
    <w:rsid w:val="00EB5F31"/>
    <w:rsid w:val="00EB651B"/>
    <w:rsid w:val="00EB78FE"/>
    <w:rsid w:val="00EB7C4C"/>
    <w:rsid w:val="00EB7E2B"/>
    <w:rsid w:val="00EC003B"/>
    <w:rsid w:val="00EC0B01"/>
    <w:rsid w:val="00EC0DDD"/>
    <w:rsid w:val="00EC1030"/>
    <w:rsid w:val="00EC1EEF"/>
    <w:rsid w:val="00EC2A7E"/>
    <w:rsid w:val="00EC2F81"/>
    <w:rsid w:val="00EC367C"/>
    <w:rsid w:val="00EC3C51"/>
    <w:rsid w:val="00EC4129"/>
    <w:rsid w:val="00EC425A"/>
    <w:rsid w:val="00EC4CD0"/>
    <w:rsid w:val="00EC4ED7"/>
    <w:rsid w:val="00EC4ED9"/>
    <w:rsid w:val="00EC4FA1"/>
    <w:rsid w:val="00EC54B1"/>
    <w:rsid w:val="00EC5540"/>
    <w:rsid w:val="00EC56E4"/>
    <w:rsid w:val="00EC5946"/>
    <w:rsid w:val="00EC6BAF"/>
    <w:rsid w:val="00EC6D40"/>
    <w:rsid w:val="00EC7037"/>
    <w:rsid w:val="00EC7041"/>
    <w:rsid w:val="00EC7353"/>
    <w:rsid w:val="00EC77EA"/>
    <w:rsid w:val="00EC7D9C"/>
    <w:rsid w:val="00ED0CC8"/>
    <w:rsid w:val="00ED2B66"/>
    <w:rsid w:val="00ED2CBA"/>
    <w:rsid w:val="00ED3688"/>
    <w:rsid w:val="00ED36D8"/>
    <w:rsid w:val="00ED373E"/>
    <w:rsid w:val="00ED3B54"/>
    <w:rsid w:val="00ED4229"/>
    <w:rsid w:val="00ED4613"/>
    <w:rsid w:val="00ED4705"/>
    <w:rsid w:val="00ED4BD4"/>
    <w:rsid w:val="00ED5E2C"/>
    <w:rsid w:val="00ED6F4F"/>
    <w:rsid w:val="00ED771C"/>
    <w:rsid w:val="00ED79B4"/>
    <w:rsid w:val="00EE05A0"/>
    <w:rsid w:val="00EE0627"/>
    <w:rsid w:val="00EE0C4E"/>
    <w:rsid w:val="00EE1074"/>
    <w:rsid w:val="00EE1279"/>
    <w:rsid w:val="00EE1AF9"/>
    <w:rsid w:val="00EE3742"/>
    <w:rsid w:val="00EE3833"/>
    <w:rsid w:val="00EE412A"/>
    <w:rsid w:val="00EE454A"/>
    <w:rsid w:val="00EE4A23"/>
    <w:rsid w:val="00EE51DF"/>
    <w:rsid w:val="00EE53C2"/>
    <w:rsid w:val="00EE54E4"/>
    <w:rsid w:val="00EE58F7"/>
    <w:rsid w:val="00EE5A74"/>
    <w:rsid w:val="00EE60D2"/>
    <w:rsid w:val="00EE61F6"/>
    <w:rsid w:val="00EE62C0"/>
    <w:rsid w:val="00EE6838"/>
    <w:rsid w:val="00EF071B"/>
    <w:rsid w:val="00EF1120"/>
    <w:rsid w:val="00EF1136"/>
    <w:rsid w:val="00EF12C4"/>
    <w:rsid w:val="00EF1363"/>
    <w:rsid w:val="00EF1444"/>
    <w:rsid w:val="00EF2582"/>
    <w:rsid w:val="00EF278B"/>
    <w:rsid w:val="00EF289B"/>
    <w:rsid w:val="00EF320A"/>
    <w:rsid w:val="00EF3552"/>
    <w:rsid w:val="00EF3FD7"/>
    <w:rsid w:val="00EF46AD"/>
    <w:rsid w:val="00EF4C1D"/>
    <w:rsid w:val="00EF4F51"/>
    <w:rsid w:val="00EF59BA"/>
    <w:rsid w:val="00EF7305"/>
    <w:rsid w:val="00EF74F6"/>
    <w:rsid w:val="00EF7539"/>
    <w:rsid w:val="00EF772D"/>
    <w:rsid w:val="00EF7A41"/>
    <w:rsid w:val="00F00330"/>
    <w:rsid w:val="00F01112"/>
    <w:rsid w:val="00F0119D"/>
    <w:rsid w:val="00F021CD"/>
    <w:rsid w:val="00F02267"/>
    <w:rsid w:val="00F028F7"/>
    <w:rsid w:val="00F02DDF"/>
    <w:rsid w:val="00F039EC"/>
    <w:rsid w:val="00F0411B"/>
    <w:rsid w:val="00F041C7"/>
    <w:rsid w:val="00F04869"/>
    <w:rsid w:val="00F04E38"/>
    <w:rsid w:val="00F05CBF"/>
    <w:rsid w:val="00F06051"/>
    <w:rsid w:val="00F062F4"/>
    <w:rsid w:val="00F063D3"/>
    <w:rsid w:val="00F06407"/>
    <w:rsid w:val="00F06FEE"/>
    <w:rsid w:val="00F0715E"/>
    <w:rsid w:val="00F07983"/>
    <w:rsid w:val="00F1003A"/>
    <w:rsid w:val="00F104B5"/>
    <w:rsid w:val="00F10BA7"/>
    <w:rsid w:val="00F10F5C"/>
    <w:rsid w:val="00F1109F"/>
    <w:rsid w:val="00F114A5"/>
    <w:rsid w:val="00F114FD"/>
    <w:rsid w:val="00F115BE"/>
    <w:rsid w:val="00F119DC"/>
    <w:rsid w:val="00F11B19"/>
    <w:rsid w:val="00F12BD3"/>
    <w:rsid w:val="00F13617"/>
    <w:rsid w:val="00F1388B"/>
    <w:rsid w:val="00F13AC4"/>
    <w:rsid w:val="00F15FB4"/>
    <w:rsid w:val="00F166A1"/>
    <w:rsid w:val="00F17228"/>
    <w:rsid w:val="00F17B8A"/>
    <w:rsid w:val="00F20009"/>
    <w:rsid w:val="00F206AD"/>
    <w:rsid w:val="00F20886"/>
    <w:rsid w:val="00F210D8"/>
    <w:rsid w:val="00F21394"/>
    <w:rsid w:val="00F21C58"/>
    <w:rsid w:val="00F22966"/>
    <w:rsid w:val="00F23B40"/>
    <w:rsid w:val="00F23BC7"/>
    <w:rsid w:val="00F244FF"/>
    <w:rsid w:val="00F24D01"/>
    <w:rsid w:val="00F2569E"/>
    <w:rsid w:val="00F25C18"/>
    <w:rsid w:val="00F26081"/>
    <w:rsid w:val="00F2615D"/>
    <w:rsid w:val="00F2682A"/>
    <w:rsid w:val="00F26925"/>
    <w:rsid w:val="00F27652"/>
    <w:rsid w:val="00F30279"/>
    <w:rsid w:val="00F30553"/>
    <w:rsid w:val="00F3069C"/>
    <w:rsid w:val="00F30A12"/>
    <w:rsid w:val="00F30A75"/>
    <w:rsid w:val="00F30D03"/>
    <w:rsid w:val="00F30F71"/>
    <w:rsid w:val="00F310E6"/>
    <w:rsid w:val="00F31BF0"/>
    <w:rsid w:val="00F31C4A"/>
    <w:rsid w:val="00F31D76"/>
    <w:rsid w:val="00F31E8D"/>
    <w:rsid w:val="00F322AC"/>
    <w:rsid w:val="00F32D3C"/>
    <w:rsid w:val="00F32E2C"/>
    <w:rsid w:val="00F3323B"/>
    <w:rsid w:val="00F33781"/>
    <w:rsid w:val="00F33DF1"/>
    <w:rsid w:val="00F340B5"/>
    <w:rsid w:val="00F3453B"/>
    <w:rsid w:val="00F345AF"/>
    <w:rsid w:val="00F34D48"/>
    <w:rsid w:val="00F356A0"/>
    <w:rsid w:val="00F358EB"/>
    <w:rsid w:val="00F35A88"/>
    <w:rsid w:val="00F36150"/>
    <w:rsid w:val="00F36579"/>
    <w:rsid w:val="00F37119"/>
    <w:rsid w:val="00F40658"/>
    <w:rsid w:val="00F406C0"/>
    <w:rsid w:val="00F40F4E"/>
    <w:rsid w:val="00F41137"/>
    <w:rsid w:val="00F411BA"/>
    <w:rsid w:val="00F416A5"/>
    <w:rsid w:val="00F41B77"/>
    <w:rsid w:val="00F42242"/>
    <w:rsid w:val="00F4239D"/>
    <w:rsid w:val="00F429ED"/>
    <w:rsid w:val="00F4305A"/>
    <w:rsid w:val="00F43862"/>
    <w:rsid w:val="00F43F3F"/>
    <w:rsid w:val="00F44127"/>
    <w:rsid w:val="00F44CAF"/>
    <w:rsid w:val="00F44CD0"/>
    <w:rsid w:val="00F45053"/>
    <w:rsid w:val="00F45424"/>
    <w:rsid w:val="00F45D59"/>
    <w:rsid w:val="00F46BFD"/>
    <w:rsid w:val="00F47257"/>
    <w:rsid w:val="00F47B47"/>
    <w:rsid w:val="00F51017"/>
    <w:rsid w:val="00F520AD"/>
    <w:rsid w:val="00F5234A"/>
    <w:rsid w:val="00F53E2E"/>
    <w:rsid w:val="00F54CBD"/>
    <w:rsid w:val="00F5522B"/>
    <w:rsid w:val="00F5544F"/>
    <w:rsid w:val="00F55BBA"/>
    <w:rsid w:val="00F56144"/>
    <w:rsid w:val="00F568DD"/>
    <w:rsid w:val="00F56B76"/>
    <w:rsid w:val="00F57426"/>
    <w:rsid w:val="00F57C3B"/>
    <w:rsid w:val="00F57EE4"/>
    <w:rsid w:val="00F602DE"/>
    <w:rsid w:val="00F603A7"/>
    <w:rsid w:val="00F61ED4"/>
    <w:rsid w:val="00F6266A"/>
    <w:rsid w:val="00F62DC7"/>
    <w:rsid w:val="00F63137"/>
    <w:rsid w:val="00F6345A"/>
    <w:rsid w:val="00F64EE3"/>
    <w:rsid w:val="00F6524D"/>
    <w:rsid w:val="00F657F0"/>
    <w:rsid w:val="00F65C9D"/>
    <w:rsid w:val="00F668C8"/>
    <w:rsid w:val="00F66D8C"/>
    <w:rsid w:val="00F706FF"/>
    <w:rsid w:val="00F708E8"/>
    <w:rsid w:val="00F71227"/>
    <w:rsid w:val="00F71BD7"/>
    <w:rsid w:val="00F71C65"/>
    <w:rsid w:val="00F72930"/>
    <w:rsid w:val="00F73CC9"/>
    <w:rsid w:val="00F74429"/>
    <w:rsid w:val="00F74732"/>
    <w:rsid w:val="00F756BA"/>
    <w:rsid w:val="00F7576D"/>
    <w:rsid w:val="00F759CC"/>
    <w:rsid w:val="00F7632E"/>
    <w:rsid w:val="00F7692F"/>
    <w:rsid w:val="00F7704F"/>
    <w:rsid w:val="00F77506"/>
    <w:rsid w:val="00F802E0"/>
    <w:rsid w:val="00F80D1A"/>
    <w:rsid w:val="00F81A18"/>
    <w:rsid w:val="00F81C36"/>
    <w:rsid w:val="00F82329"/>
    <w:rsid w:val="00F84043"/>
    <w:rsid w:val="00F84045"/>
    <w:rsid w:val="00F8430F"/>
    <w:rsid w:val="00F84C1B"/>
    <w:rsid w:val="00F851D6"/>
    <w:rsid w:val="00F85855"/>
    <w:rsid w:val="00F85D87"/>
    <w:rsid w:val="00F86506"/>
    <w:rsid w:val="00F90455"/>
    <w:rsid w:val="00F9046E"/>
    <w:rsid w:val="00F906C1"/>
    <w:rsid w:val="00F90824"/>
    <w:rsid w:val="00F90DF1"/>
    <w:rsid w:val="00F910B9"/>
    <w:rsid w:val="00F911EB"/>
    <w:rsid w:val="00F91330"/>
    <w:rsid w:val="00F91855"/>
    <w:rsid w:val="00F9298C"/>
    <w:rsid w:val="00F92F29"/>
    <w:rsid w:val="00F92F70"/>
    <w:rsid w:val="00F931EA"/>
    <w:rsid w:val="00F9349C"/>
    <w:rsid w:val="00F94EBA"/>
    <w:rsid w:val="00F95150"/>
    <w:rsid w:val="00F95CF3"/>
    <w:rsid w:val="00F95EEC"/>
    <w:rsid w:val="00F970DB"/>
    <w:rsid w:val="00F9798F"/>
    <w:rsid w:val="00F97EBB"/>
    <w:rsid w:val="00FA01D5"/>
    <w:rsid w:val="00FA0315"/>
    <w:rsid w:val="00FA05B2"/>
    <w:rsid w:val="00FA0BD8"/>
    <w:rsid w:val="00FA15CC"/>
    <w:rsid w:val="00FA1746"/>
    <w:rsid w:val="00FA18AA"/>
    <w:rsid w:val="00FA246F"/>
    <w:rsid w:val="00FA29AD"/>
    <w:rsid w:val="00FA3324"/>
    <w:rsid w:val="00FA3771"/>
    <w:rsid w:val="00FA3DD4"/>
    <w:rsid w:val="00FA3E05"/>
    <w:rsid w:val="00FA42C7"/>
    <w:rsid w:val="00FA6267"/>
    <w:rsid w:val="00FA6540"/>
    <w:rsid w:val="00FA73B3"/>
    <w:rsid w:val="00FA77C8"/>
    <w:rsid w:val="00FB04DE"/>
    <w:rsid w:val="00FB0832"/>
    <w:rsid w:val="00FB10EC"/>
    <w:rsid w:val="00FB20F0"/>
    <w:rsid w:val="00FB2152"/>
    <w:rsid w:val="00FB3604"/>
    <w:rsid w:val="00FB38F8"/>
    <w:rsid w:val="00FB3B59"/>
    <w:rsid w:val="00FB3C43"/>
    <w:rsid w:val="00FB4651"/>
    <w:rsid w:val="00FB4E13"/>
    <w:rsid w:val="00FB55C9"/>
    <w:rsid w:val="00FB5E2D"/>
    <w:rsid w:val="00FB6036"/>
    <w:rsid w:val="00FB64D6"/>
    <w:rsid w:val="00FB6A3A"/>
    <w:rsid w:val="00FB7EC4"/>
    <w:rsid w:val="00FC0371"/>
    <w:rsid w:val="00FC0EC9"/>
    <w:rsid w:val="00FC2B5C"/>
    <w:rsid w:val="00FC2E1C"/>
    <w:rsid w:val="00FC3486"/>
    <w:rsid w:val="00FC3876"/>
    <w:rsid w:val="00FC4171"/>
    <w:rsid w:val="00FC4676"/>
    <w:rsid w:val="00FC47B3"/>
    <w:rsid w:val="00FC47C9"/>
    <w:rsid w:val="00FC4F17"/>
    <w:rsid w:val="00FC503F"/>
    <w:rsid w:val="00FC5DB8"/>
    <w:rsid w:val="00FC5E08"/>
    <w:rsid w:val="00FC5EC4"/>
    <w:rsid w:val="00FC6A33"/>
    <w:rsid w:val="00FC6CE7"/>
    <w:rsid w:val="00FC7FE1"/>
    <w:rsid w:val="00FD0A1F"/>
    <w:rsid w:val="00FD18AB"/>
    <w:rsid w:val="00FD2992"/>
    <w:rsid w:val="00FD3164"/>
    <w:rsid w:val="00FD31EB"/>
    <w:rsid w:val="00FD32D3"/>
    <w:rsid w:val="00FD3467"/>
    <w:rsid w:val="00FD3985"/>
    <w:rsid w:val="00FD3F7C"/>
    <w:rsid w:val="00FD4541"/>
    <w:rsid w:val="00FD4D6A"/>
    <w:rsid w:val="00FD58F3"/>
    <w:rsid w:val="00FD5AE3"/>
    <w:rsid w:val="00FD5F2A"/>
    <w:rsid w:val="00FD6169"/>
    <w:rsid w:val="00FD630B"/>
    <w:rsid w:val="00FD731A"/>
    <w:rsid w:val="00FD7AA7"/>
    <w:rsid w:val="00FE0650"/>
    <w:rsid w:val="00FE0683"/>
    <w:rsid w:val="00FE2580"/>
    <w:rsid w:val="00FE25E4"/>
    <w:rsid w:val="00FE2F09"/>
    <w:rsid w:val="00FE36CD"/>
    <w:rsid w:val="00FE4B3F"/>
    <w:rsid w:val="00FE4FF3"/>
    <w:rsid w:val="00FE51B4"/>
    <w:rsid w:val="00FE55F3"/>
    <w:rsid w:val="00FE5EBA"/>
    <w:rsid w:val="00FE5FC5"/>
    <w:rsid w:val="00FE61EB"/>
    <w:rsid w:val="00FE6633"/>
    <w:rsid w:val="00FE6CF2"/>
    <w:rsid w:val="00FE7BCA"/>
    <w:rsid w:val="00FF004D"/>
    <w:rsid w:val="00FF096B"/>
    <w:rsid w:val="00FF140D"/>
    <w:rsid w:val="00FF1894"/>
    <w:rsid w:val="00FF18BE"/>
    <w:rsid w:val="00FF20A1"/>
    <w:rsid w:val="00FF2635"/>
    <w:rsid w:val="00FF2C0C"/>
    <w:rsid w:val="00FF3649"/>
    <w:rsid w:val="00FF4DFA"/>
    <w:rsid w:val="00FF507D"/>
    <w:rsid w:val="00FF5649"/>
    <w:rsid w:val="00FF5780"/>
    <w:rsid w:val="00FF5801"/>
    <w:rsid w:val="00FF5C04"/>
    <w:rsid w:val="00FF5E58"/>
    <w:rsid w:val="00FF76EE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A8E50"/>
  <w15:chartTrackingRefBased/>
  <w15:docId w15:val="{38E033F7-6FB2-4B6A-A7E1-C2EAFC04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99" w:qFormat="1"/>
    <w:lsdException w:name="Title" w:qFormat="1"/>
    <w:lsdException w:name="Default Paragraph Font" w:uiPriority="1"/>
    <w:lsdException w:name="Subtitle" w:qFormat="1"/>
    <w:lsdException w:name="Block Text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B2501"/>
    <w:rPr>
      <w:sz w:val="24"/>
    </w:rPr>
  </w:style>
  <w:style w:type="paragraph" w:styleId="Antrat1">
    <w:name w:val="heading 1"/>
    <w:aliases w:val="Appendix"/>
    <w:basedOn w:val="prastasis"/>
    <w:next w:val="prastasis"/>
    <w:link w:val="Antrat1Diagrama"/>
    <w:qFormat/>
    <w:rsid w:val="007F1901"/>
    <w:pPr>
      <w:keepNext/>
      <w:numPr>
        <w:numId w:val="1"/>
      </w:numPr>
      <w:spacing w:before="360" w:after="360"/>
      <w:jc w:val="center"/>
      <w:outlineLvl w:val="0"/>
    </w:pPr>
    <w:rPr>
      <w:sz w:val="28"/>
    </w:rPr>
  </w:style>
  <w:style w:type="paragraph" w:styleId="Antrat2">
    <w:name w:val="heading 2"/>
    <w:aliases w:val="Title Header2,Title Header2 Char"/>
    <w:basedOn w:val="prastasis"/>
    <w:next w:val="prastasis"/>
    <w:link w:val="Antrat2Diagrama"/>
    <w:qFormat/>
    <w:rsid w:val="007F1901"/>
    <w:pPr>
      <w:numPr>
        <w:ilvl w:val="1"/>
        <w:numId w:val="1"/>
      </w:numPr>
      <w:jc w:val="both"/>
      <w:outlineLvl w:val="1"/>
    </w:pPr>
  </w:style>
  <w:style w:type="paragraph" w:styleId="Antrat3">
    <w:name w:val="heading 3"/>
    <w:aliases w:val="Section Header3,Sub-Clause Paragraph"/>
    <w:basedOn w:val="prastasis"/>
    <w:next w:val="prastasis"/>
    <w:link w:val="Antrat3Diagrama"/>
    <w:qFormat/>
    <w:rsid w:val="007F1901"/>
    <w:pPr>
      <w:keepNext/>
      <w:numPr>
        <w:ilvl w:val="2"/>
        <w:numId w:val="1"/>
      </w:numPr>
      <w:jc w:val="both"/>
      <w:outlineLvl w:val="2"/>
    </w:pPr>
  </w:style>
  <w:style w:type="paragraph" w:styleId="Antrat4">
    <w:name w:val="heading 4"/>
    <w:aliases w:val="Sub-Clause Sub-paragraph, Sub-Clause Sub-paragraph,Heading 4 Char Char Char Char"/>
    <w:basedOn w:val="prastasis"/>
    <w:next w:val="prastasis"/>
    <w:link w:val="Antrat4Diagrama"/>
    <w:qFormat/>
    <w:rsid w:val="007F1901"/>
    <w:pPr>
      <w:keepNext/>
      <w:numPr>
        <w:ilvl w:val="3"/>
        <w:numId w:val="1"/>
      </w:numPr>
      <w:outlineLvl w:val="3"/>
    </w:pPr>
    <w:rPr>
      <w:sz w:val="44"/>
    </w:rPr>
  </w:style>
  <w:style w:type="paragraph" w:styleId="Antrat5">
    <w:name w:val="heading 5"/>
    <w:basedOn w:val="prastasis"/>
    <w:next w:val="prastasis"/>
    <w:link w:val="Antrat5Diagrama"/>
    <w:qFormat/>
    <w:rsid w:val="007F1901"/>
    <w:pPr>
      <w:keepNext/>
      <w:numPr>
        <w:ilvl w:val="4"/>
        <w:numId w:val="1"/>
      </w:numPr>
      <w:outlineLvl w:val="4"/>
    </w:pPr>
    <w:rPr>
      <w:b/>
      <w:sz w:val="40"/>
    </w:rPr>
  </w:style>
  <w:style w:type="paragraph" w:styleId="Antrat6">
    <w:name w:val="heading 6"/>
    <w:basedOn w:val="prastasis"/>
    <w:next w:val="prastasis"/>
    <w:link w:val="Antrat6Diagrama"/>
    <w:qFormat/>
    <w:rsid w:val="007F1901"/>
    <w:pPr>
      <w:keepNext/>
      <w:numPr>
        <w:ilvl w:val="5"/>
        <w:numId w:val="1"/>
      </w:numPr>
      <w:outlineLvl w:val="5"/>
    </w:pPr>
    <w:rPr>
      <w:b/>
      <w:sz w:val="36"/>
    </w:rPr>
  </w:style>
  <w:style w:type="paragraph" w:styleId="Antrat7">
    <w:name w:val="heading 7"/>
    <w:basedOn w:val="prastasis"/>
    <w:next w:val="prastasis"/>
    <w:link w:val="Antrat7Diagrama"/>
    <w:qFormat/>
    <w:rsid w:val="007F1901"/>
    <w:pPr>
      <w:keepNext/>
      <w:numPr>
        <w:ilvl w:val="6"/>
        <w:numId w:val="1"/>
      </w:numPr>
      <w:outlineLvl w:val="6"/>
    </w:pPr>
    <w:rPr>
      <w:sz w:val="48"/>
    </w:rPr>
  </w:style>
  <w:style w:type="paragraph" w:styleId="Antrat8">
    <w:name w:val="heading 8"/>
    <w:basedOn w:val="prastasis"/>
    <w:next w:val="prastasis"/>
    <w:link w:val="Antrat8Diagrama"/>
    <w:qFormat/>
    <w:rsid w:val="007F1901"/>
    <w:pPr>
      <w:keepNext/>
      <w:numPr>
        <w:ilvl w:val="7"/>
        <w:numId w:val="1"/>
      </w:numPr>
      <w:outlineLvl w:val="7"/>
    </w:pPr>
    <w:rPr>
      <w:b/>
      <w:sz w:val="18"/>
    </w:rPr>
  </w:style>
  <w:style w:type="paragraph" w:styleId="Antrat9">
    <w:name w:val="heading 9"/>
    <w:basedOn w:val="prastasis"/>
    <w:next w:val="prastasis"/>
    <w:link w:val="Antrat9Diagrama"/>
    <w:qFormat/>
    <w:rsid w:val="007F1901"/>
    <w:pPr>
      <w:keepNext/>
      <w:numPr>
        <w:ilvl w:val="8"/>
        <w:numId w:val="1"/>
      </w:numPr>
      <w:outlineLvl w:val="8"/>
    </w:pPr>
    <w:rPr>
      <w:sz w:val="4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7F1901"/>
    <w:rPr>
      <w:color w:val="0000FF"/>
      <w:u w:val="single"/>
    </w:rPr>
  </w:style>
  <w:style w:type="paragraph" w:styleId="Turinys1">
    <w:name w:val="toc 1"/>
    <w:basedOn w:val="prastasis"/>
    <w:next w:val="prastasis"/>
    <w:autoRedefine/>
    <w:semiHidden/>
    <w:rsid w:val="0057060B"/>
    <w:pPr>
      <w:tabs>
        <w:tab w:val="right" w:pos="8630"/>
      </w:tabs>
      <w:jc w:val="both"/>
    </w:pPr>
    <w:rPr>
      <w:caps/>
      <w:noProof/>
      <w:szCs w:val="24"/>
    </w:rPr>
  </w:style>
  <w:style w:type="paragraph" w:styleId="Antrats">
    <w:name w:val="header"/>
    <w:basedOn w:val="prastasis"/>
    <w:link w:val="AntratsDiagrama"/>
    <w:rsid w:val="007F1901"/>
    <w:pPr>
      <w:widowControl w:val="0"/>
      <w:tabs>
        <w:tab w:val="center" w:pos="4153"/>
        <w:tab w:val="right" w:pos="8306"/>
      </w:tabs>
      <w:spacing w:after="20"/>
      <w:jc w:val="both"/>
    </w:pPr>
  </w:style>
  <w:style w:type="paragraph" w:styleId="Pagrindiniotekstotrauka">
    <w:name w:val="Body Text Indent"/>
    <w:aliases w:val="Char3"/>
    <w:basedOn w:val="prastasis"/>
    <w:link w:val="PagrindiniotekstotraukaDiagrama"/>
    <w:rsid w:val="007F1901"/>
    <w:pPr>
      <w:ind w:firstLine="720"/>
    </w:pPr>
    <w:rPr>
      <w:i/>
    </w:rPr>
  </w:style>
  <w:style w:type="paragraph" w:customStyle="1" w:styleId="Point1">
    <w:name w:val="Point 1"/>
    <w:basedOn w:val="prastasis"/>
    <w:uiPriority w:val="99"/>
    <w:rsid w:val="007F1901"/>
    <w:pPr>
      <w:spacing w:before="120" w:after="120"/>
      <w:ind w:left="1418" w:hanging="567"/>
      <w:jc w:val="both"/>
    </w:pPr>
    <w:rPr>
      <w:lang w:val="en-GB"/>
    </w:rPr>
  </w:style>
  <w:style w:type="paragraph" w:customStyle="1" w:styleId="Pagrindinistekstas1">
    <w:name w:val="Pagrindinis tekstas1"/>
    <w:rsid w:val="007F190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entrBoldm">
    <w:name w:val="CentrBoldm"/>
    <w:basedOn w:val="prastasis"/>
    <w:rsid w:val="007F1901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lang w:val="en-US" w:eastAsia="en-US"/>
    </w:rPr>
  </w:style>
  <w:style w:type="character" w:styleId="Puslapionumeris">
    <w:name w:val="page number"/>
    <w:basedOn w:val="Numatytasispastraiposriftas"/>
    <w:rsid w:val="007F1901"/>
  </w:style>
  <w:style w:type="paragraph" w:styleId="Pagrindinistekstas">
    <w:name w:val="Body Text"/>
    <w:aliases w:val="Char4"/>
    <w:basedOn w:val="prastasis"/>
    <w:link w:val="PagrindinistekstasDiagrama"/>
    <w:rsid w:val="007F1901"/>
    <w:pPr>
      <w:spacing w:after="120"/>
    </w:pPr>
  </w:style>
  <w:style w:type="paragraph" w:styleId="Pagrindinistekstas2">
    <w:name w:val="Body Text 2"/>
    <w:basedOn w:val="prastasis"/>
    <w:link w:val="Pagrindinistekstas2Diagrama"/>
    <w:rsid w:val="007F1901"/>
    <w:pPr>
      <w:spacing w:after="120" w:line="480" w:lineRule="auto"/>
    </w:pPr>
  </w:style>
  <w:style w:type="paragraph" w:styleId="Pavadinimas">
    <w:name w:val="Title"/>
    <w:basedOn w:val="prastasis"/>
    <w:link w:val="PavadinimasDiagrama"/>
    <w:qFormat/>
    <w:rsid w:val="007F1901"/>
    <w:pPr>
      <w:spacing w:before="120"/>
      <w:jc w:val="center"/>
    </w:pPr>
    <w:rPr>
      <w:b/>
      <w:sz w:val="22"/>
      <w:szCs w:val="22"/>
      <w:lang w:eastAsia="en-US"/>
    </w:rPr>
  </w:style>
  <w:style w:type="paragraph" w:styleId="Pagrindiniotekstotrauka3">
    <w:name w:val="Body Text Indent 3"/>
    <w:aliases w:val="Char1"/>
    <w:basedOn w:val="prastasis"/>
    <w:link w:val="Pagrindiniotekstotrauka3Diagrama"/>
    <w:rsid w:val="007F1901"/>
    <w:pPr>
      <w:spacing w:after="120"/>
      <w:ind w:left="283"/>
    </w:pPr>
    <w:rPr>
      <w:sz w:val="16"/>
      <w:szCs w:val="16"/>
    </w:rPr>
  </w:style>
  <w:style w:type="character" w:customStyle="1" w:styleId="prastojitraukaDiagrama">
    <w:name w:val="Įprastoji įtrauka Diagrama"/>
    <w:rsid w:val="007F1901"/>
    <w:rPr>
      <w:color w:val="000000"/>
      <w:sz w:val="24"/>
      <w:lang w:val="lt-LT" w:eastAsia="lt-LT" w:bidi="ar-SA"/>
    </w:rPr>
  </w:style>
  <w:style w:type="paragraph" w:styleId="prastojitrauka">
    <w:name w:val="Normal Indent"/>
    <w:basedOn w:val="prastasis"/>
    <w:rsid w:val="007F1901"/>
    <w:pPr>
      <w:ind w:left="1296"/>
    </w:pPr>
    <w:rPr>
      <w:color w:val="000000"/>
    </w:rPr>
  </w:style>
  <w:style w:type="paragraph" w:styleId="Antrat">
    <w:name w:val="caption"/>
    <w:basedOn w:val="prastasis"/>
    <w:next w:val="prastasis"/>
    <w:uiPriority w:val="99"/>
    <w:qFormat/>
    <w:rsid w:val="00B8558D"/>
    <w:pPr>
      <w:spacing w:line="340" w:lineRule="exact"/>
      <w:jc w:val="center"/>
    </w:pPr>
    <w:rPr>
      <w:b/>
      <w:bCs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B855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rat">
    <w:name w:val="footer"/>
    <w:basedOn w:val="prastasis"/>
    <w:link w:val="PoratDiagrama"/>
    <w:uiPriority w:val="99"/>
    <w:rsid w:val="007C7D8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7C7D8E"/>
    <w:rPr>
      <w:sz w:val="24"/>
    </w:rPr>
  </w:style>
  <w:style w:type="paragraph" w:styleId="Debesliotekstas">
    <w:name w:val="Balloon Text"/>
    <w:basedOn w:val="prastasis"/>
    <w:link w:val="DebesliotekstasDiagrama"/>
    <w:rsid w:val="003858B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858B4"/>
    <w:rPr>
      <w:rFonts w:ascii="Tahoma" w:hAnsi="Tahoma" w:cs="Tahoma"/>
      <w:sz w:val="16"/>
      <w:szCs w:val="16"/>
    </w:rPr>
  </w:style>
  <w:style w:type="paragraph" w:customStyle="1" w:styleId="DiagramaDiagrama3CharCharDiagramaDiagrama">
    <w:name w:val="Diagrama Diagrama3 Char Char Diagrama Diagrama"/>
    <w:basedOn w:val="prastasis"/>
    <w:rsid w:val="0064486F"/>
    <w:pPr>
      <w:spacing w:before="360" w:after="240" w:line="240" w:lineRule="exact"/>
      <w:jc w:val="both"/>
    </w:pPr>
    <w:rPr>
      <w:lang w:val="en-GB" w:eastAsia="en-US"/>
    </w:rPr>
  </w:style>
  <w:style w:type="paragraph" w:customStyle="1" w:styleId="western">
    <w:name w:val="western"/>
    <w:basedOn w:val="prastasis"/>
    <w:rsid w:val="00BC226B"/>
    <w:pPr>
      <w:spacing w:before="100" w:beforeAutospacing="1"/>
    </w:pPr>
    <w:rPr>
      <w:rFonts w:eastAsia="Calibri"/>
      <w:color w:val="0000FF"/>
      <w:sz w:val="28"/>
      <w:szCs w:val="28"/>
    </w:rPr>
  </w:style>
  <w:style w:type="paragraph" w:customStyle="1" w:styleId="DiagramaDiagrama">
    <w:name w:val="Diagrama Diagrama"/>
    <w:basedOn w:val="prastasis"/>
    <w:rsid w:val="009C0C12"/>
    <w:pPr>
      <w:spacing w:before="360" w:after="240" w:line="240" w:lineRule="exact"/>
      <w:jc w:val="both"/>
    </w:pPr>
    <w:rPr>
      <w:lang w:val="en-GB" w:eastAsia="en-US"/>
    </w:rPr>
  </w:style>
  <w:style w:type="numbering" w:customStyle="1" w:styleId="Stilius1">
    <w:name w:val="Stilius1"/>
    <w:rsid w:val="003F5D15"/>
    <w:pPr>
      <w:numPr>
        <w:numId w:val="2"/>
      </w:numPr>
    </w:pPr>
  </w:style>
  <w:style w:type="paragraph" w:customStyle="1" w:styleId="DiagramaDiagramaCharChar">
    <w:name w:val="Diagrama Diagrama Char Char"/>
    <w:basedOn w:val="prastasis"/>
    <w:rsid w:val="00DC1B07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WW-BodyTextIndent2">
    <w:name w:val="WW-Body Text Indent 2"/>
    <w:basedOn w:val="prastasis"/>
    <w:rsid w:val="00B64EDD"/>
    <w:pPr>
      <w:suppressAutoHyphens/>
      <w:ind w:firstLine="567"/>
      <w:jc w:val="both"/>
    </w:pPr>
    <w:rPr>
      <w:lang w:eastAsia="ar-SA"/>
    </w:rPr>
  </w:style>
  <w:style w:type="character" w:customStyle="1" w:styleId="Antrat2Diagrama">
    <w:name w:val="Antraštė 2 Diagrama"/>
    <w:aliases w:val="Title Header2 Diagrama,Title Header2 Char Diagrama"/>
    <w:link w:val="Antrat2"/>
    <w:rsid w:val="00990D9D"/>
    <w:rPr>
      <w:sz w:val="24"/>
    </w:rPr>
  </w:style>
  <w:style w:type="paragraph" w:customStyle="1" w:styleId="DiagramaDiagrama3">
    <w:name w:val="Diagrama Diagrama3"/>
    <w:basedOn w:val="prastasis"/>
    <w:rsid w:val="0025667F"/>
    <w:pPr>
      <w:spacing w:before="360" w:after="240" w:line="240" w:lineRule="exact"/>
      <w:jc w:val="both"/>
    </w:pPr>
    <w:rPr>
      <w:lang w:val="en-GB" w:eastAsia="en-US"/>
    </w:rPr>
  </w:style>
  <w:style w:type="paragraph" w:customStyle="1" w:styleId="MAZAS">
    <w:name w:val="MAZAS"/>
    <w:rsid w:val="00AA4913"/>
    <w:pPr>
      <w:autoSpaceDE w:val="0"/>
      <w:autoSpaceDN w:val="0"/>
      <w:adjustRightInd w:val="0"/>
      <w:ind w:firstLine="312"/>
      <w:jc w:val="both"/>
    </w:pPr>
    <w:rPr>
      <w:rFonts w:ascii="TimesLT" w:eastAsia="Calibri" w:hAnsi="TimesLT" w:cs="TimesLT"/>
      <w:color w:val="000000"/>
      <w:sz w:val="8"/>
      <w:szCs w:val="8"/>
      <w:lang w:val="en-US" w:eastAsia="en-US"/>
    </w:rPr>
  </w:style>
  <w:style w:type="character" w:styleId="Perirtashipersaitas">
    <w:name w:val="FollowedHyperlink"/>
    <w:unhideWhenUsed/>
    <w:rsid w:val="00562E85"/>
    <w:rPr>
      <w:color w:val="800080"/>
      <w:u w:val="single"/>
    </w:rPr>
  </w:style>
  <w:style w:type="paragraph" w:customStyle="1" w:styleId="font5">
    <w:name w:val="font5"/>
    <w:basedOn w:val="prastasis"/>
    <w:rsid w:val="00562E85"/>
    <w:pP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font6">
    <w:name w:val="font6"/>
    <w:basedOn w:val="prastasis"/>
    <w:rsid w:val="00562E85"/>
    <w:pP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font7">
    <w:name w:val="font7"/>
    <w:basedOn w:val="prastasis"/>
    <w:rsid w:val="00562E85"/>
    <w:pPr>
      <w:spacing w:before="100" w:beforeAutospacing="1" w:after="100" w:afterAutospacing="1"/>
    </w:pPr>
    <w:rPr>
      <w:rFonts w:ascii="Arial" w:hAnsi="Arial"/>
      <w:color w:val="00B050"/>
      <w:sz w:val="18"/>
      <w:szCs w:val="18"/>
    </w:rPr>
  </w:style>
  <w:style w:type="paragraph" w:customStyle="1" w:styleId="xl65">
    <w:name w:val="xl65"/>
    <w:basedOn w:val="prastasis"/>
    <w:rsid w:val="00562E85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prastasis"/>
    <w:rsid w:val="00562E85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67">
    <w:name w:val="xl67"/>
    <w:basedOn w:val="prastasis"/>
    <w:rsid w:val="00562E85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68">
    <w:name w:val="xl68"/>
    <w:basedOn w:val="prastasis"/>
    <w:rsid w:val="00562E8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prastasis"/>
    <w:rsid w:val="00562E8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prastasis"/>
    <w:rsid w:val="00562E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prastasis"/>
    <w:rsid w:val="00562E8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prastasis"/>
    <w:rsid w:val="00562E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73">
    <w:name w:val="xl73"/>
    <w:basedOn w:val="prastasis"/>
    <w:rsid w:val="00562E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prastasis"/>
    <w:rsid w:val="00562E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prastasis"/>
    <w:rsid w:val="00562E85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sz w:val="16"/>
      <w:szCs w:val="16"/>
    </w:rPr>
  </w:style>
  <w:style w:type="paragraph" w:customStyle="1" w:styleId="xl76">
    <w:name w:val="xl76"/>
    <w:basedOn w:val="prastasis"/>
    <w:rsid w:val="00562E85"/>
    <w:pPr>
      <w:spacing w:before="100" w:beforeAutospacing="1" w:after="100" w:afterAutospacing="1"/>
      <w:jc w:val="right"/>
      <w:textAlignment w:val="top"/>
    </w:pPr>
    <w:rPr>
      <w:rFonts w:ascii="MonospaceLT" w:hAnsi="MonospaceLT"/>
      <w:sz w:val="16"/>
      <w:szCs w:val="16"/>
    </w:rPr>
  </w:style>
  <w:style w:type="paragraph" w:customStyle="1" w:styleId="xl77">
    <w:name w:val="xl77"/>
    <w:basedOn w:val="prastasis"/>
    <w:rsid w:val="00562E85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prastasis"/>
    <w:rsid w:val="00562E85"/>
    <w:pPr>
      <w:spacing w:before="100" w:beforeAutospacing="1" w:after="100" w:afterAutospacing="1"/>
      <w:jc w:val="right"/>
      <w:textAlignment w:val="top"/>
    </w:pPr>
    <w:rPr>
      <w:rFonts w:ascii="MonospaceLT" w:hAnsi="MonospaceLT"/>
      <w:sz w:val="16"/>
      <w:szCs w:val="16"/>
    </w:rPr>
  </w:style>
  <w:style w:type="paragraph" w:customStyle="1" w:styleId="xl79">
    <w:name w:val="xl79"/>
    <w:basedOn w:val="prastasis"/>
    <w:rsid w:val="00562E85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prastasis"/>
    <w:rsid w:val="00562E85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2">
    <w:name w:val="xl82"/>
    <w:basedOn w:val="prastasis"/>
    <w:rsid w:val="00562E85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sz w:val="16"/>
      <w:szCs w:val="16"/>
    </w:rPr>
  </w:style>
  <w:style w:type="paragraph" w:customStyle="1" w:styleId="xl83">
    <w:name w:val="xl83"/>
    <w:basedOn w:val="prastasis"/>
    <w:rsid w:val="00562E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prastasis"/>
    <w:rsid w:val="00562E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prastasis"/>
    <w:rsid w:val="00562E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6"/>
      <w:szCs w:val="16"/>
    </w:rPr>
  </w:style>
  <w:style w:type="paragraph" w:customStyle="1" w:styleId="xl86">
    <w:name w:val="xl86"/>
    <w:basedOn w:val="prastasis"/>
    <w:rsid w:val="00562E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6"/>
      <w:szCs w:val="16"/>
    </w:rPr>
  </w:style>
  <w:style w:type="paragraph" w:customStyle="1" w:styleId="xl87">
    <w:name w:val="xl87"/>
    <w:basedOn w:val="prastasis"/>
    <w:rsid w:val="00562E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8">
    <w:name w:val="xl88"/>
    <w:basedOn w:val="prastasis"/>
    <w:rsid w:val="00562E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onospaceLT" w:hAnsi="MonospaceLT"/>
      <w:sz w:val="16"/>
      <w:szCs w:val="16"/>
    </w:rPr>
  </w:style>
  <w:style w:type="paragraph" w:customStyle="1" w:styleId="xl89">
    <w:name w:val="xl89"/>
    <w:basedOn w:val="prastasis"/>
    <w:rsid w:val="00562E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onospaceLT" w:hAnsi="MonospaceLT"/>
      <w:sz w:val="16"/>
      <w:szCs w:val="16"/>
    </w:rPr>
  </w:style>
  <w:style w:type="paragraph" w:customStyle="1" w:styleId="xl90">
    <w:name w:val="xl90"/>
    <w:basedOn w:val="prastasis"/>
    <w:rsid w:val="00562E85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6"/>
      <w:szCs w:val="16"/>
    </w:rPr>
  </w:style>
  <w:style w:type="paragraph" w:customStyle="1" w:styleId="xl92">
    <w:name w:val="xl92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6"/>
      <w:szCs w:val="16"/>
    </w:rPr>
  </w:style>
  <w:style w:type="paragraph" w:customStyle="1" w:styleId="xl93">
    <w:name w:val="xl93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94">
    <w:name w:val="xl94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onospaceLT" w:hAnsi="MonospaceLT"/>
      <w:sz w:val="16"/>
      <w:szCs w:val="16"/>
    </w:rPr>
  </w:style>
  <w:style w:type="paragraph" w:customStyle="1" w:styleId="xl95">
    <w:name w:val="xl95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onospaceLT" w:hAnsi="MonospaceLT"/>
      <w:sz w:val="16"/>
      <w:szCs w:val="16"/>
    </w:rPr>
  </w:style>
  <w:style w:type="paragraph" w:customStyle="1" w:styleId="xl96">
    <w:name w:val="xl96"/>
    <w:basedOn w:val="prastasis"/>
    <w:rsid w:val="00562E85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6"/>
      <w:szCs w:val="16"/>
    </w:rPr>
  </w:style>
  <w:style w:type="paragraph" w:customStyle="1" w:styleId="xl97">
    <w:name w:val="xl97"/>
    <w:basedOn w:val="prastasis"/>
    <w:rsid w:val="00562E85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6"/>
      <w:szCs w:val="16"/>
    </w:rPr>
  </w:style>
  <w:style w:type="paragraph" w:customStyle="1" w:styleId="xl98">
    <w:name w:val="xl98"/>
    <w:basedOn w:val="prastasis"/>
    <w:rsid w:val="00562E85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99">
    <w:name w:val="xl99"/>
    <w:basedOn w:val="prastasis"/>
    <w:rsid w:val="00562E85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onospaceLT" w:hAnsi="MonospaceLT"/>
      <w:sz w:val="16"/>
      <w:szCs w:val="16"/>
    </w:rPr>
  </w:style>
  <w:style w:type="paragraph" w:customStyle="1" w:styleId="xl100">
    <w:name w:val="xl100"/>
    <w:basedOn w:val="prastasis"/>
    <w:rsid w:val="00562E85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onospaceLT" w:hAnsi="MonospaceLT"/>
      <w:sz w:val="16"/>
      <w:szCs w:val="16"/>
    </w:rPr>
  </w:style>
  <w:style w:type="paragraph" w:customStyle="1" w:styleId="xl101">
    <w:name w:val="xl101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6"/>
      <w:szCs w:val="16"/>
    </w:rPr>
  </w:style>
  <w:style w:type="paragraph" w:customStyle="1" w:styleId="xl102">
    <w:name w:val="xl102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6"/>
      <w:szCs w:val="16"/>
    </w:rPr>
  </w:style>
  <w:style w:type="paragraph" w:customStyle="1" w:styleId="xl103">
    <w:name w:val="xl103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04">
    <w:name w:val="xl104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onospaceLT" w:hAnsi="MonospaceLT"/>
      <w:sz w:val="16"/>
      <w:szCs w:val="16"/>
    </w:rPr>
  </w:style>
  <w:style w:type="paragraph" w:customStyle="1" w:styleId="xl106">
    <w:name w:val="xl106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08">
    <w:name w:val="xl108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right"/>
      <w:textAlignment w:val="top"/>
    </w:pPr>
    <w:rPr>
      <w:rFonts w:ascii="MonospaceLT" w:hAnsi="MonospaceLT"/>
      <w:sz w:val="16"/>
      <w:szCs w:val="16"/>
    </w:rPr>
  </w:style>
  <w:style w:type="paragraph" w:customStyle="1" w:styleId="xl109">
    <w:name w:val="xl109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14">
    <w:name w:val="xl114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6"/>
      <w:szCs w:val="16"/>
    </w:rPr>
  </w:style>
  <w:style w:type="paragraph" w:customStyle="1" w:styleId="xl116">
    <w:name w:val="xl116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prastasis"/>
    <w:rsid w:val="00562E85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6"/>
      <w:szCs w:val="16"/>
    </w:rPr>
  </w:style>
  <w:style w:type="paragraph" w:customStyle="1" w:styleId="xl118">
    <w:name w:val="xl118"/>
    <w:basedOn w:val="prastasis"/>
    <w:rsid w:val="00562E85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6"/>
      <w:szCs w:val="16"/>
    </w:rPr>
  </w:style>
  <w:style w:type="paragraph" w:customStyle="1" w:styleId="xl119">
    <w:name w:val="xl119"/>
    <w:basedOn w:val="prastasis"/>
    <w:rsid w:val="00562E85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0">
    <w:name w:val="xl120"/>
    <w:basedOn w:val="prastasis"/>
    <w:rsid w:val="00562E85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onospaceLT" w:hAnsi="MonospaceLT"/>
      <w:sz w:val="16"/>
      <w:szCs w:val="16"/>
    </w:rPr>
  </w:style>
  <w:style w:type="paragraph" w:customStyle="1" w:styleId="xl121">
    <w:name w:val="xl121"/>
    <w:basedOn w:val="prastasis"/>
    <w:rsid w:val="00562E85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onospaceLT" w:hAnsi="MonospaceLT"/>
      <w:sz w:val="16"/>
      <w:szCs w:val="16"/>
    </w:rPr>
  </w:style>
  <w:style w:type="paragraph" w:customStyle="1" w:styleId="xl122">
    <w:name w:val="xl122"/>
    <w:basedOn w:val="prastasis"/>
    <w:rsid w:val="00562E85"/>
    <w:pPr>
      <w:spacing w:before="100" w:beforeAutospacing="1" w:after="100" w:afterAutospacing="1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123">
    <w:name w:val="xl123"/>
    <w:basedOn w:val="prastasis"/>
    <w:rsid w:val="00562E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prastasis"/>
    <w:rsid w:val="00562E85"/>
    <w:pPr>
      <w:spacing w:before="100" w:beforeAutospacing="1" w:after="100" w:afterAutospacing="1"/>
      <w:textAlignment w:val="top"/>
    </w:pPr>
    <w:rPr>
      <w:rFonts w:ascii="Arial" w:hAnsi="Arial"/>
      <w:b/>
      <w:bCs/>
      <w:sz w:val="16"/>
      <w:szCs w:val="16"/>
    </w:rPr>
  </w:style>
  <w:style w:type="paragraph" w:customStyle="1" w:styleId="xl125">
    <w:name w:val="xl125"/>
    <w:basedOn w:val="prastasis"/>
    <w:rsid w:val="00562E85"/>
    <w:pPr>
      <w:spacing w:before="100" w:beforeAutospacing="1" w:after="100" w:afterAutospacing="1"/>
      <w:textAlignment w:val="top"/>
    </w:pPr>
    <w:rPr>
      <w:rFonts w:ascii="Arial" w:hAnsi="Arial"/>
      <w:sz w:val="16"/>
      <w:szCs w:val="16"/>
    </w:rPr>
  </w:style>
  <w:style w:type="paragraph" w:customStyle="1" w:styleId="xl126">
    <w:name w:val="xl126"/>
    <w:basedOn w:val="prastasis"/>
    <w:rsid w:val="00562E85"/>
    <w:pPr>
      <w:spacing w:before="100" w:beforeAutospacing="1" w:after="100" w:afterAutospacing="1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127">
    <w:name w:val="xl127"/>
    <w:basedOn w:val="prastasis"/>
    <w:rsid w:val="00562E85"/>
    <w:pPr>
      <w:spacing w:before="100" w:beforeAutospacing="1" w:after="100" w:afterAutospacing="1"/>
      <w:textAlignment w:val="top"/>
    </w:pPr>
    <w:rPr>
      <w:rFonts w:ascii="Arial" w:hAnsi="Arial"/>
      <w:b/>
      <w:bCs/>
      <w:sz w:val="16"/>
      <w:szCs w:val="16"/>
    </w:rPr>
  </w:style>
  <w:style w:type="paragraph" w:customStyle="1" w:styleId="xl128">
    <w:name w:val="xl128"/>
    <w:basedOn w:val="prastasis"/>
    <w:rsid w:val="00562E85"/>
    <w:pPr>
      <w:spacing w:before="100" w:beforeAutospacing="1" w:after="100" w:afterAutospacing="1"/>
      <w:textAlignment w:val="top"/>
    </w:pPr>
    <w:rPr>
      <w:rFonts w:ascii="Arial" w:hAnsi="Arial"/>
      <w:sz w:val="16"/>
      <w:szCs w:val="16"/>
    </w:rPr>
  </w:style>
  <w:style w:type="paragraph" w:customStyle="1" w:styleId="xl129">
    <w:name w:val="xl129"/>
    <w:basedOn w:val="prastasis"/>
    <w:rsid w:val="00562E85"/>
    <w:pPr>
      <w:spacing w:before="100" w:beforeAutospacing="1" w:after="100" w:afterAutospacing="1"/>
      <w:jc w:val="center"/>
    </w:pPr>
    <w:rPr>
      <w:rFonts w:ascii="Arial" w:hAnsi="Arial"/>
      <w:b/>
      <w:bCs/>
      <w:szCs w:val="24"/>
    </w:rPr>
  </w:style>
  <w:style w:type="paragraph" w:customStyle="1" w:styleId="xl130">
    <w:name w:val="xl130"/>
    <w:basedOn w:val="prastasis"/>
    <w:rsid w:val="00562E85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131">
    <w:name w:val="xl131"/>
    <w:basedOn w:val="prastasis"/>
    <w:rsid w:val="00562E85"/>
    <w:pP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132">
    <w:name w:val="xl132"/>
    <w:basedOn w:val="prastasis"/>
    <w:rsid w:val="00562E8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prastasis"/>
    <w:rsid w:val="00562E8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paragraph" w:customStyle="1" w:styleId="xl134">
    <w:name w:val="xl134"/>
    <w:basedOn w:val="prastasis"/>
    <w:rsid w:val="00562E85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5">
    <w:name w:val="xl135"/>
    <w:basedOn w:val="prastasis"/>
    <w:rsid w:val="00562E85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36">
    <w:name w:val="xl136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onospaceLT" w:hAnsi="MonospaceLT"/>
      <w:sz w:val="16"/>
      <w:szCs w:val="16"/>
    </w:rPr>
  </w:style>
  <w:style w:type="paragraph" w:customStyle="1" w:styleId="xl137">
    <w:name w:val="xl137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onospaceLT" w:hAnsi="MonospaceLT"/>
      <w:sz w:val="16"/>
      <w:szCs w:val="16"/>
    </w:rPr>
  </w:style>
  <w:style w:type="paragraph" w:customStyle="1" w:styleId="xl138">
    <w:name w:val="xl138"/>
    <w:basedOn w:val="prastasis"/>
    <w:rsid w:val="00562E85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onospaceLT" w:hAnsi="MonospaceLT"/>
      <w:sz w:val="16"/>
      <w:szCs w:val="16"/>
    </w:rPr>
  </w:style>
  <w:style w:type="paragraph" w:customStyle="1" w:styleId="xl139">
    <w:name w:val="xl139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40">
    <w:name w:val="xl140"/>
    <w:basedOn w:val="prastasis"/>
    <w:rsid w:val="00562E85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16"/>
      <w:szCs w:val="16"/>
    </w:rPr>
  </w:style>
  <w:style w:type="paragraph" w:customStyle="1" w:styleId="xl141">
    <w:name w:val="xl141"/>
    <w:basedOn w:val="prastasis"/>
    <w:rsid w:val="00562E85"/>
    <w:pP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42">
    <w:name w:val="xl142"/>
    <w:basedOn w:val="prastasis"/>
    <w:rsid w:val="00562E85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43">
    <w:name w:val="xl143"/>
    <w:basedOn w:val="prastasis"/>
    <w:rsid w:val="00562E85"/>
    <w:pP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44">
    <w:name w:val="xl144"/>
    <w:basedOn w:val="prastasis"/>
    <w:rsid w:val="00562E85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onospaceLT" w:hAnsi="MonospaceLT"/>
      <w:sz w:val="16"/>
      <w:szCs w:val="16"/>
    </w:rPr>
  </w:style>
  <w:style w:type="paragraph" w:customStyle="1" w:styleId="xl145">
    <w:name w:val="xl145"/>
    <w:basedOn w:val="prastasis"/>
    <w:rsid w:val="00562E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onospaceLT" w:hAnsi="MonospaceLT"/>
      <w:sz w:val="16"/>
      <w:szCs w:val="16"/>
    </w:rPr>
  </w:style>
  <w:style w:type="paragraph" w:customStyle="1" w:styleId="xl146">
    <w:name w:val="xl146"/>
    <w:basedOn w:val="prastasis"/>
    <w:rsid w:val="00562E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onospaceLT" w:hAnsi="MonospaceLT"/>
      <w:sz w:val="16"/>
      <w:szCs w:val="16"/>
    </w:rPr>
  </w:style>
  <w:style w:type="paragraph" w:customStyle="1" w:styleId="xl147">
    <w:name w:val="xl147"/>
    <w:basedOn w:val="prastasis"/>
    <w:rsid w:val="00562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prastasis"/>
    <w:rsid w:val="00562E85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</w:rPr>
  </w:style>
  <w:style w:type="paragraph" w:customStyle="1" w:styleId="xl149">
    <w:name w:val="xl149"/>
    <w:basedOn w:val="prastasis"/>
    <w:rsid w:val="00562E85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</w:rPr>
  </w:style>
  <w:style w:type="paragraph" w:customStyle="1" w:styleId="xl150">
    <w:name w:val="xl150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16"/>
      <w:szCs w:val="16"/>
    </w:rPr>
  </w:style>
  <w:style w:type="paragraph" w:customStyle="1" w:styleId="xl151">
    <w:name w:val="xl151"/>
    <w:basedOn w:val="prastasis"/>
    <w:rsid w:val="00562E85"/>
    <w:pPr>
      <w:pBdr>
        <w:top w:val="dashed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16"/>
      <w:szCs w:val="16"/>
    </w:rPr>
  </w:style>
  <w:style w:type="paragraph" w:customStyle="1" w:styleId="xl152">
    <w:name w:val="xl152"/>
    <w:basedOn w:val="prastasis"/>
    <w:rsid w:val="00562E85"/>
    <w:pPr>
      <w:pBdr>
        <w:top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16"/>
      <w:szCs w:val="16"/>
    </w:rPr>
  </w:style>
  <w:style w:type="paragraph" w:customStyle="1" w:styleId="xl153">
    <w:name w:val="xl153"/>
    <w:basedOn w:val="prastasis"/>
    <w:rsid w:val="00562E85"/>
    <w:pPr>
      <w:pBdr>
        <w:top w:val="single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prastasis"/>
    <w:rsid w:val="00562E85"/>
    <w:pPr>
      <w:pBdr>
        <w:top w:val="single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prastasis"/>
    <w:rsid w:val="00562E85"/>
    <w:pPr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prastasis"/>
    <w:rsid w:val="00562E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prastasis"/>
    <w:rsid w:val="00562E8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16"/>
      <w:szCs w:val="16"/>
    </w:rPr>
  </w:style>
  <w:style w:type="paragraph" w:customStyle="1" w:styleId="xl158">
    <w:name w:val="xl158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prastasis"/>
    <w:rsid w:val="00562E85"/>
    <w:pPr>
      <w:pBdr>
        <w:top w:val="dashed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prastasis"/>
    <w:rsid w:val="00562E85"/>
    <w:pPr>
      <w:pBdr>
        <w:top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prastasis"/>
    <w:rsid w:val="00562E85"/>
    <w:pPr>
      <w:pBdr>
        <w:top w:val="dashed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16"/>
      <w:szCs w:val="16"/>
    </w:rPr>
  </w:style>
  <w:style w:type="paragraph" w:customStyle="1" w:styleId="xl162">
    <w:name w:val="xl162"/>
    <w:basedOn w:val="prastasis"/>
    <w:rsid w:val="00562E85"/>
    <w:pPr>
      <w:pBdr>
        <w:top w:val="dashed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163">
    <w:name w:val="xl163"/>
    <w:basedOn w:val="prastasis"/>
    <w:rsid w:val="00562E85"/>
    <w:pPr>
      <w:pBdr>
        <w:top w:val="dashed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164">
    <w:name w:val="xl164"/>
    <w:basedOn w:val="prastasis"/>
    <w:rsid w:val="00562E85"/>
    <w:pPr>
      <w:pBdr>
        <w:left w:val="single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165">
    <w:name w:val="xl165"/>
    <w:basedOn w:val="prastasis"/>
    <w:rsid w:val="00562E85"/>
    <w:pPr>
      <w:pBdr>
        <w:bottom w:val="dashed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166">
    <w:name w:val="xl166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6"/>
      <w:szCs w:val="16"/>
    </w:rPr>
  </w:style>
  <w:style w:type="paragraph" w:customStyle="1" w:styleId="xl167">
    <w:name w:val="xl167"/>
    <w:basedOn w:val="prastasis"/>
    <w:rsid w:val="00562E85"/>
    <w:pPr>
      <w:pBdr>
        <w:top w:val="dashed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6"/>
      <w:szCs w:val="16"/>
    </w:rPr>
  </w:style>
  <w:style w:type="paragraph" w:customStyle="1" w:styleId="xl168">
    <w:name w:val="xl168"/>
    <w:basedOn w:val="prastasis"/>
    <w:rsid w:val="00562E85"/>
    <w:pPr>
      <w:pBdr>
        <w:top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6"/>
      <w:szCs w:val="16"/>
    </w:rPr>
  </w:style>
  <w:style w:type="paragraph" w:customStyle="1" w:styleId="xl169">
    <w:name w:val="xl169"/>
    <w:basedOn w:val="prastasis"/>
    <w:rsid w:val="00562E85"/>
    <w:pPr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prastasis"/>
    <w:rsid w:val="00562E85"/>
    <w:pPr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prastasis"/>
    <w:rsid w:val="00562E85"/>
    <w:pPr>
      <w:pBdr>
        <w:top w:val="dashed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16"/>
      <w:szCs w:val="16"/>
    </w:rPr>
  </w:style>
  <w:style w:type="paragraph" w:customStyle="1" w:styleId="xl172">
    <w:name w:val="xl172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16"/>
      <w:szCs w:val="16"/>
    </w:rPr>
  </w:style>
  <w:style w:type="paragraph" w:customStyle="1" w:styleId="xl173">
    <w:name w:val="xl173"/>
    <w:basedOn w:val="prastasis"/>
    <w:rsid w:val="00562E85"/>
    <w:pPr>
      <w:pBdr>
        <w:top w:val="dashed" w:sz="4" w:space="0" w:color="auto"/>
        <w:bottom w:val="dashed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16"/>
      <w:szCs w:val="16"/>
    </w:rPr>
  </w:style>
  <w:style w:type="paragraph" w:customStyle="1" w:styleId="xl174">
    <w:name w:val="xl174"/>
    <w:basedOn w:val="prastasis"/>
    <w:rsid w:val="00562E85"/>
    <w:pPr>
      <w:pBdr>
        <w:top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16"/>
      <w:szCs w:val="16"/>
    </w:rPr>
  </w:style>
  <w:style w:type="paragraph" w:customStyle="1" w:styleId="xl175">
    <w:name w:val="xl175"/>
    <w:basedOn w:val="prastasis"/>
    <w:rsid w:val="00562E8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prastasis"/>
    <w:rsid w:val="00562E8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prastasis"/>
    <w:rsid w:val="00562E8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prastasis"/>
    <w:rsid w:val="00562E85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character" w:styleId="Grietas">
    <w:name w:val="Strong"/>
    <w:qFormat/>
    <w:rsid w:val="000C69E9"/>
    <w:rPr>
      <w:b/>
      <w:bCs/>
    </w:rPr>
  </w:style>
  <w:style w:type="paragraph" w:customStyle="1" w:styleId="Tekstas">
    <w:name w:val="Tekstas"/>
    <w:basedOn w:val="prastasis"/>
    <w:rsid w:val="005D3D81"/>
    <w:pPr>
      <w:suppressAutoHyphens/>
      <w:spacing w:line="312" w:lineRule="auto"/>
      <w:ind w:firstLine="567"/>
      <w:jc w:val="both"/>
    </w:pPr>
    <w:rPr>
      <w:szCs w:val="24"/>
      <w:lang w:eastAsia="ar-SA"/>
    </w:rPr>
  </w:style>
  <w:style w:type="paragraph" w:styleId="Pagrindinistekstas3">
    <w:name w:val="Body Text 3"/>
    <w:basedOn w:val="prastasis"/>
    <w:link w:val="Pagrindinistekstas3Diagrama"/>
    <w:rsid w:val="005D3D81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5D3D81"/>
    <w:rPr>
      <w:sz w:val="16"/>
      <w:szCs w:val="16"/>
    </w:rPr>
  </w:style>
  <w:style w:type="paragraph" w:customStyle="1" w:styleId="CentrBold">
    <w:name w:val="CentrBold"/>
    <w:rsid w:val="005D3D81"/>
    <w:pPr>
      <w:jc w:val="center"/>
    </w:pPr>
    <w:rPr>
      <w:rFonts w:ascii="TimesLT" w:hAnsi="TimesLT"/>
      <w:b/>
      <w:caps/>
      <w:snapToGrid w:val="0"/>
      <w:lang w:val="en-US" w:eastAsia="en-US"/>
    </w:rPr>
  </w:style>
  <w:style w:type="paragraph" w:customStyle="1" w:styleId="CharCharCharCharCharCharChar">
    <w:name w:val="Char Char Char Char Char Char Char"/>
    <w:basedOn w:val="prastasis"/>
    <w:rsid w:val="005D3D8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4001C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LentaCENTR">
    <w:name w:val="Lenta CENTR"/>
    <w:basedOn w:val="Pagrindinistekstas1"/>
    <w:rsid w:val="00113C1C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Hyperlink1">
    <w:name w:val="Hyperlink1"/>
    <w:rsid w:val="00080C1B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Komentarotekstas">
    <w:name w:val="annotation text"/>
    <w:aliases w:val=" Char"/>
    <w:basedOn w:val="prastasis"/>
    <w:link w:val="KomentarotekstasDiagrama"/>
    <w:semiHidden/>
    <w:rsid w:val="00B150E3"/>
    <w:rPr>
      <w:sz w:val="20"/>
      <w:lang w:eastAsia="fi-FI"/>
    </w:rPr>
  </w:style>
  <w:style w:type="character" w:customStyle="1" w:styleId="KomentarotekstasDiagrama">
    <w:name w:val="Komentaro tekstas Diagrama"/>
    <w:aliases w:val=" Char Diagrama"/>
    <w:link w:val="Komentarotekstas"/>
    <w:semiHidden/>
    <w:locked/>
    <w:rsid w:val="00B150E3"/>
    <w:rPr>
      <w:lang w:val="lt-LT" w:eastAsia="fi-FI" w:bidi="ar-SA"/>
    </w:rPr>
  </w:style>
  <w:style w:type="character" w:styleId="Komentaronuoroda">
    <w:name w:val="annotation reference"/>
    <w:semiHidden/>
    <w:rsid w:val="00B150E3"/>
    <w:rPr>
      <w:sz w:val="16"/>
      <w:szCs w:val="16"/>
    </w:rPr>
  </w:style>
  <w:style w:type="character" w:customStyle="1" w:styleId="Antrat3Diagrama">
    <w:name w:val="Antraštė 3 Diagrama"/>
    <w:aliases w:val="Section Header3 Diagrama,Sub-Clause Paragraph Diagrama"/>
    <w:link w:val="Antrat3"/>
    <w:rsid w:val="00C630F8"/>
    <w:rPr>
      <w:sz w:val="24"/>
    </w:rPr>
  </w:style>
  <w:style w:type="paragraph" w:styleId="Betarp">
    <w:name w:val="No Spacing"/>
    <w:uiPriority w:val="1"/>
    <w:qFormat/>
    <w:rsid w:val="00453364"/>
    <w:rPr>
      <w:sz w:val="24"/>
    </w:rPr>
  </w:style>
  <w:style w:type="paragraph" w:customStyle="1" w:styleId="CharChar6Diagrama">
    <w:name w:val="Char Char6 Diagrama"/>
    <w:basedOn w:val="prastasis"/>
    <w:rsid w:val="00807CE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PagrindinistekstasDiagrama">
    <w:name w:val="Pagrindinis tekstas Diagrama"/>
    <w:aliases w:val="Char4 Diagrama"/>
    <w:link w:val="Pagrindinistekstas"/>
    <w:rsid w:val="008E0732"/>
    <w:rPr>
      <w:sz w:val="24"/>
    </w:rPr>
  </w:style>
  <w:style w:type="paragraph" w:customStyle="1" w:styleId="bodytext">
    <w:name w:val="bodytext"/>
    <w:basedOn w:val="prastasis"/>
    <w:rsid w:val="00AC5A87"/>
    <w:pPr>
      <w:spacing w:before="100" w:beforeAutospacing="1" w:after="100" w:afterAutospacing="1"/>
    </w:pPr>
    <w:rPr>
      <w:szCs w:val="24"/>
    </w:rPr>
  </w:style>
  <w:style w:type="character" w:customStyle="1" w:styleId="Antrat1Diagrama">
    <w:name w:val="Antraštė 1 Diagrama"/>
    <w:aliases w:val="Appendix Diagrama"/>
    <w:link w:val="Antrat1"/>
    <w:rsid w:val="00B605E5"/>
    <w:rPr>
      <w:sz w:val="28"/>
    </w:rPr>
  </w:style>
  <w:style w:type="paragraph" w:styleId="HTMLiankstoformatuotas">
    <w:name w:val="HTML Preformatted"/>
    <w:basedOn w:val="prastasis"/>
    <w:link w:val="HTMLiankstoformatuotasDiagrama"/>
    <w:rsid w:val="00C23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link w:val="HTMLiankstoformatuotas"/>
    <w:rsid w:val="00C2390E"/>
    <w:rPr>
      <w:rFonts w:ascii="Courier New" w:hAnsi="Courier New" w:cs="Courier New"/>
    </w:rPr>
  </w:style>
  <w:style w:type="paragraph" w:customStyle="1" w:styleId="Patvirtinta">
    <w:name w:val="Patvirtinta"/>
    <w:rsid w:val="00C2390E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centrbold0">
    <w:name w:val="centrbold"/>
    <w:basedOn w:val="prastasis"/>
    <w:rsid w:val="005F3876"/>
    <w:pPr>
      <w:spacing w:before="100" w:beforeAutospacing="1" w:after="100" w:afterAutospacing="1"/>
    </w:pPr>
    <w:rPr>
      <w:szCs w:val="24"/>
    </w:rPr>
  </w:style>
  <w:style w:type="character" w:customStyle="1" w:styleId="Antrat4Diagrama">
    <w:name w:val="Antraštė 4 Diagrama"/>
    <w:aliases w:val="Sub-Clause Sub-paragraph Diagrama, Sub-Clause Sub-paragraph Diagrama,Heading 4 Char Char Char Char Diagrama"/>
    <w:link w:val="Antrat4"/>
    <w:rsid w:val="007845D9"/>
    <w:rPr>
      <w:sz w:val="44"/>
    </w:rPr>
  </w:style>
  <w:style w:type="character" w:customStyle="1" w:styleId="apple-style-span">
    <w:name w:val="apple-style-span"/>
    <w:basedOn w:val="Numatytasispastraiposriftas"/>
    <w:rsid w:val="00694F4A"/>
  </w:style>
  <w:style w:type="character" w:customStyle="1" w:styleId="apple-converted-space">
    <w:name w:val="apple-converted-space"/>
    <w:basedOn w:val="Numatytasispastraiposriftas"/>
    <w:rsid w:val="00600D15"/>
  </w:style>
  <w:style w:type="paragraph" w:customStyle="1" w:styleId="Pa0">
    <w:name w:val="Pa0"/>
    <w:basedOn w:val="prastasis"/>
    <w:next w:val="prastasis"/>
    <w:rsid w:val="008F34F5"/>
    <w:pPr>
      <w:autoSpaceDE w:val="0"/>
      <w:autoSpaceDN w:val="0"/>
      <w:adjustRightInd w:val="0"/>
      <w:spacing w:line="181" w:lineRule="atLeast"/>
    </w:pPr>
    <w:rPr>
      <w:rFonts w:ascii="Myriad Pro" w:hAnsi="Myriad Pro"/>
      <w:szCs w:val="24"/>
    </w:rPr>
  </w:style>
  <w:style w:type="paragraph" w:customStyle="1" w:styleId="Sraopastraipa1">
    <w:name w:val="Sąrašo pastraipa1"/>
    <w:basedOn w:val="prastasis"/>
    <w:qFormat/>
    <w:rsid w:val="004117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ilius3">
    <w:name w:val="Stilius3"/>
    <w:basedOn w:val="prastasis"/>
    <w:qFormat/>
    <w:rsid w:val="004117C3"/>
    <w:pPr>
      <w:spacing w:before="200"/>
      <w:jc w:val="both"/>
    </w:pPr>
    <w:rPr>
      <w:sz w:val="22"/>
      <w:szCs w:val="22"/>
      <w:lang w:eastAsia="en-US"/>
    </w:rPr>
  </w:style>
  <w:style w:type="paragraph" w:customStyle="1" w:styleId="Stilius4">
    <w:name w:val="Stilius4"/>
    <w:basedOn w:val="prastasis"/>
    <w:rsid w:val="004117C3"/>
    <w:pPr>
      <w:numPr>
        <w:numId w:val="3"/>
      </w:numPr>
      <w:spacing w:before="200" w:line="276" w:lineRule="auto"/>
      <w:ind w:hanging="578"/>
    </w:pPr>
    <w:rPr>
      <w:sz w:val="22"/>
      <w:szCs w:val="22"/>
      <w:lang w:eastAsia="en-US"/>
    </w:rPr>
  </w:style>
  <w:style w:type="paragraph" w:customStyle="1" w:styleId="Stilius5">
    <w:name w:val="Stilius5"/>
    <w:basedOn w:val="prastasis"/>
    <w:qFormat/>
    <w:rsid w:val="004117C3"/>
    <w:pPr>
      <w:spacing w:after="200" w:line="276" w:lineRule="auto"/>
      <w:jc w:val="center"/>
    </w:pPr>
    <w:rPr>
      <w:b/>
      <w:sz w:val="28"/>
      <w:szCs w:val="28"/>
      <w:lang w:eastAsia="en-US"/>
    </w:rPr>
  </w:style>
  <w:style w:type="character" w:customStyle="1" w:styleId="AntratsDiagrama">
    <w:name w:val="Antraštės Diagrama"/>
    <w:link w:val="Antrats"/>
    <w:rsid w:val="00514BCD"/>
    <w:rPr>
      <w:sz w:val="24"/>
    </w:rPr>
  </w:style>
  <w:style w:type="character" w:customStyle="1" w:styleId="CommentTextChar1">
    <w:name w:val="Comment Text Char1"/>
    <w:semiHidden/>
    <w:rsid w:val="00E4247E"/>
    <w:rPr>
      <w:lang w:val="lt-LT" w:eastAsia="en-US" w:bidi="ar-SA"/>
    </w:rPr>
  </w:style>
  <w:style w:type="paragraph" w:styleId="Komentarotema">
    <w:name w:val="annotation subject"/>
    <w:basedOn w:val="Komentarotekstas"/>
    <w:next w:val="Komentarotekstas"/>
    <w:link w:val="KomentarotemaDiagrama"/>
    <w:rsid w:val="00B53BA8"/>
    <w:rPr>
      <w:b/>
      <w:bCs/>
      <w:lang w:eastAsia="lt-LT"/>
    </w:rPr>
  </w:style>
  <w:style w:type="character" w:customStyle="1" w:styleId="KomentarotemaDiagrama">
    <w:name w:val="Komentaro tema Diagrama"/>
    <w:link w:val="Komentarotema"/>
    <w:rsid w:val="00B53BA8"/>
    <w:rPr>
      <w:b/>
      <w:bCs/>
      <w:lang w:val="lt-LT" w:eastAsia="fi-FI" w:bidi="ar-SA"/>
    </w:rPr>
  </w:style>
  <w:style w:type="paragraph" w:customStyle="1" w:styleId="Standard">
    <w:name w:val="Standard"/>
    <w:rsid w:val="00445D6D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customStyle="1" w:styleId="Antrat5Diagrama">
    <w:name w:val="Antraštė 5 Diagrama"/>
    <w:link w:val="Antrat5"/>
    <w:rsid w:val="0059265C"/>
    <w:rPr>
      <w:b/>
      <w:sz w:val="40"/>
    </w:rPr>
  </w:style>
  <w:style w:type="character" w:customStyle="1" w:styleId="Antrat6Diagrama">
    <w:name w:val="Antraštė 6 Diagrama"/>
    <w:link w:val="Antrat6"/>
    <w:rsid w:val="0059265C"/>
    <w:rPr>
      <w:b/>
      <w:sz w:val="36"/>
    </w:rPr>
  </w:style>
  <w:style w:type="character" w:customStyle="1" w:styleId="Antrat7Diagrama">
    <w:name w:val="Antraštė 7 Diagrama"/>
    <w:link w:val="Antrat7"/>
    <w:rsid w:val="0059265C"/>
    <w:rPr>
      <w:sz w:val="48"/>
    </w:rPr>
  </w:style>
  <w:style w:type="character" w:customStyle="1" w:styleId="Antrat8Diagrama">
    <w:name w:val="Antraštė 8 Diagrama"/>
    <w:link w:val="Antrat8"/>
    <w:rsid w:val="0059265C"/>
    <w:rPr>
      <w:b/>
      <w:sz w:val="18"/>
    </w:rPr>
  </w:style>
  <w:style w:type="character" w:customStyle="1" w:styleId="Antrat9Diagrama">
    <w:name w:val="Antraštė 9 Diagrama"/>
    <w:link w:val="Antrat9"/>
    <w:rsid w:val="0059265C"/>
    <w:rPr>
      <w:sz w:val="40"/>
    </w:rPr>
  </w:style>
  <w:style w:type="character" w:customStyle="1" w:styleId="Antrat1Diagrama1">
    <w:name w:val="Antraštė 1 Diagrama1"/>
    <w:aliases w:val="Appendix Diagrama1"/>
    <w:rsid w:val="0059265C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Antrat2Diagrama1">
    <w:name w:val="Antraštė 2 Diagrama1"/>
    <w:aliases w:val="Title Header2 Char Diagrama1"/>
    <w:semiHidden/>
    <w:rsid w:val="0059265C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paragraph" w:styleId="Puslapioinaostekstas">
    <w:name w:val="footnote text"/>
    <w:basedOn w:val="prastasis"/>
    <w:link w:val="PuslapioinaostekstasDiagrama"/>
    <w:unhideWhenUsed/>
    <w:rsid w:val="0059265C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</w:pPr>
    <w:rPr>
      <w:sz w:val="20"/>
      <w:lang w:val="en-US" w:eastAsia="en-US"/>
    </w:rPr>
  </w:style>
  <w:style w:type="character" w:customStyle="1" w:styleId="PuslapioinaostekstasDiagrama">
    <w:name w:val="Puslapio išnašos tekstas Diagrama"/>
    <w:link w:val="Puslapioinaostekstas"/>
    <w:rsid w:val="0059265C"/>
    <w:rPr>
      <w:lang w:val="en-US" w:eastAsia="en-US"/>
    </w:rPr>
  </w:style>
  <w:style w:type="paragraph" w:styleId="Literatrossraoantrat">
    <w:name w:val="toa heading"/>
    <w:basedOn w:val="prastasis"/>
    <w:next w:val="prastasis"/>
    <w:unhideWhenUsed/>
    <w:rsid w:val="0059265C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</w:pPr>
    <w:rPr>
      <w:lang w:val="en-US" w:eastAsia="en-US"/>
    </w:rPr>
  </w:style>
  <w:style w:type="paragraph" w:styleId="Sraas">
    <w:name w:val="List"/>
    <w:basedOn w:val="Pagrindinistekstas"/>
    <w:unhideWhenUsed/>
    <w:rsid w:val="0059265C"/>
    <w:pPr>
      <w:suppressAutoHyphens/>
      <w:spacing w:after="0"/>
      <w:jc w:val="both"/>
    </w:pPr>
    <w:rPr>
      <w:rFonts w:ascii="Arial" w:hAnsi="Arial" w:cs="Tahoma"/>
      <w:sz w:val="20"/>
      <w:lang w:val="en-GB" w:eastAsia="ar-SA"/>
    </w:rPr>
  </w:style>
  <w:style w:type="character" w:customStyle="1" w:styleId="PagrindiniotekstotraukaDiagrama">
    <w:name w:val="Pagrindinio teksto įtrauka Diagrama"/>
    <w:aliases w:val="Char3 Diagrama"/>
    <w:link w:val="Pagrindiniotekstotrauka"/>
    <w:locked/>
    <w:rsid w:val="0059265C"/>
    <w:rPr>
      <w:i/>
      <w:sz w:val="24"/>
    </w:rPr>
  </w:style>
  <w:style w:type="character" w:customStyle="1" w:styleId="PagrindiniotekstotraukaDiagrama1">
    <w:name w:val="Pagrindinio teksto įtrauka Diagrama1"/>
    <w:aliases w:val="Char3 Diagrama1"/>
    <w:semiHidden/>
    <w:rsid w:val="0059265C"/>
    <w:rPr>
      <w:sz w:val="24"/>
      <w:lang w:val="en-US" w:eastAsia="en-US"/>
    </w:rPr>
  </w:style>
  <w:style w:type="character" w:customStyle="1" w:styleId="Pagrindinistekstas2Diagrama">
    <w:name w:val="Pagrindinis tekstas 2 Diagrama"/>
    <w:link w:val="Pagrindinistekstas2"/>
    <w:rsid w:val="0059265C"/>
    <w:rPr>
      <w:sz w:val="24"/>
    </w:rPr>
  </w:style>
  <w:style w:type="paragraph" w:styleId="Pagrindiniotekstotrauka2">
    <w:name w:val="Body Text Indent 2"/>
    <w:basedOn w:val="prastasis"/>
    <w:link w:val="Pagrindiniotekstotrauka2Diagrama"/>
    <w:unhideWhenUsed/>
    <w:rsid w:val="0059265C"/>
    <w:pPr>
      <w:spacing w:after="120" w:line="480" w:lineRule="auto"/>
      <w:ind w:left="283"/>
    </w:pPr>
    <w:rPr>
      <w:lang w:val="en-US" w:eastAsia="en-US"/>
    </w:rPr>
  </w:style>
  <w:style w:type="character" w:customStyle="1" w:styleId="Pagrindiniotekstotrauka2Diagrama">
    <w:name w:val="Pagrindinio teksto įtrauka 2 Diagrama"/>
    <w:link w:val="Pagrindiniotekstotrauka2"/>
    <w:rsid w:val="0059265C"/>
    <w:rPr>
      <w:sz w:val="24"/>
      <w:lang w:val="en-US" w:eastAsia="en-US"/>
    </w:rPr>
  </w:style>
  <w:style w:type="character" w:customStyle="1" w:styleId="Pagrindiniotekstotrauka3Diagrama">
    <w:name w:val="Pagrindinio teksto įtrauka 3 Diagrama"/>
    <w:aliases w:val="Char1 Diagrama"/>
    <w:link w:val="Pagrindiniotekstotrauka3"/>
    <w:locked/>
    <w:rsid w:val="0059265C"/>
    <w:rPr>
      <w:sz w:val="16"/>
      <w:szCs w:val="16"/>
    </w:rPr>
  </w:style>
  <w:style w:type="character" w:customStyle="1" w:styleId="Pagrindiniotekstotrauka3Diagrama1">
    <w:name w:val="Pagrindinio teksto įtrauka 3 Diagrama1"/>
    <w:aliases w:val="Char1 Diagrama1"/>
    <w:semiHidden/>
    <w:rsid w:val="0059265C"/>
    <w:rPr>
      <w:sz w:val="16"/>
      <w:szCs w:val="16"/>
      <w:lang w:val="en-US" w:eastAsia="en-US"/>
    </w:rPr>
  </w:style>
  <w:style w:type="paragraph" w:customStyle="1" w:styleId="Char5">
    <w:name w:val="Char5"/>
    <w:basedOn w:val="prastasis"/>
    <w:semiHidden/>
    <w:rsid w:val="0059265C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Linija">
    <w:name w:val="Linija"/>
    <w:basedOn w:val="prastasis"/>
    <w:rsid w:val="0059265C"/>
    <w:pPr>
      <w:autoSpaceDE w:val="0"/>
      <w:autoSpaceDN w:val="0"/>
      <w:adjustRightInd w:val="0"/>
      <w:jc w:val="center"/>
    </w:pPr>
    <w:rPr>
      <w:rFonts w:ascii="TimesLT" w:hAnsi="TimesLT"/>
      <w:sz w:val="12"/>
      <w:szCs w:val="12"/>
      <w:lang w:val="en-US" w:eastAsia="en-US"/>
    </w:rPr>
  </w:style>
  <w:style w:type="paragraph" w:customStyle="1" w:styleId="linija0">
    <w:name w:val="linija"/>
    <w:basedOn w:val="prastasis"/>
    <w:rsid w:val="0059265C"/>
    <w:pPr>
      <w:spacing w:before="100" w:beforeAutospacing="1" w:after="100" w:afterAutospacing="1"/>
    </w:pPr>
    <w:rPr>
      <w:szCs w:val="24"/>
    </w:rPr>
  </w:style>
  <w:style w:type="paragraph" w:customStyle="1" w:styleId="Heading">
    <w:name w:val="Heading"/>
    <w:basedOn w:val="prastasis"/>
    <w:next w:val="Pagrindinistekstas"/>
    <w:rsid w:val="0059265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aption1">
    <w:name w:val="Caption1"/>
    <w:basedOn w:val="prastasis"/>
    <w:rsid w:val="0059265C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Index">
    <w:name w:val="Index"/>
    <w:basedOn w:val="prastasis"/>
    <w:rsid w:val="0059265C"/>
    <w:pPr>
      <w:suppressLineNumbers/>
      <w:suppressAutoHyphens/>
    </w:pPr>
    <w:rPr>
      <w:rFonts w:cs="Tahoma"/>
      <w:lang w:eastAsia="ar-SA"/>
    </w:rPr>
  </w:style>
  <w:style w:type="paragraph" w:customStyle="1" w:styleId="text-3mezera">
    <w:name w:val="text - 3 mezera"/>
    <w:basedOn w:val="prastasis"/>
    <w:rsid w:val="0059265C"/>
    <w:pPr>
      <w:widowControl w:val="0"/>
      <w:suppressAutoHyphens/>
      <w:spacing w:before="60" w:line="240" w:lineRule="exact"/>
      <w:jc w:val="both"/>
    </w:pPr>
    <w:rPr>
      <w:rFonts w:ascii="Arial" w:hAnsi="Arial"/>
      <w:lang w:val="cs-CZ" w:eastAsia="ar-SA"/>
    </w:rPr>
  </w:style>
  <w:style w:type="paragraph" w:customStyle="1" w:styleId="Pagrindiniotekstotrauka21">
    <w:name w:val="Pagrindinio teksto įtrauka 21"/>
    <w:basedOn w:val="prastasis"/>
    <w:rsid w:val="0059265C"/>
    <w:pPr>
      <w:widowControl w:val="0"/>
      <w:suppressAutoHyphens/>
      <w:autoSpaceDE w:val="0"/>
      <w:spacing w:after="120" w:line="480" w:lineRule="auto"/>
      <w:ind w:left="283"/>
    </w:pPr>
    <w:rPr>
      <w:sz w:val="20"/>
      <w:lang w:val="en-US" w:eastAsia="ar-SA"/>
    </w:rPr>
  </w:style>
  <w:style w:type="paragraph" w:customStyle="1" w:styleId="Pagrindinistekstas31">
    <w:name w:val="Pagrindinis tekstas 31"/>
    <w:basedOn w:val="prastasis"/>
    <w:rsid w:val="0059265C"/>
    <w:pPr>
      <w:widowControl w:val="0"/>
      <w:suppressAutoHyphens/>
      <w:autoSpaceDE w:val="0"/>
      <w:spacing w:after="120"/>
    </w:pPr>
    <w:rPr>
      <w:sz w:val="16"/>
      <w:szCs w:val="16"/>
      <w:lang w:val="en-US" w:eastAsia="ar-SA"/>
    </w:rPr>
  </w:style>
  <w:style w:type="paragraph" w:customStyle="1" w:styleId="Literatrossraoantrat1">
    <w:name w:val="Literatūros sąrašo antraštė1"/>
    <w:basedOn w:val="prastasis"/>
    <w:next w:val="prastasis"/>
    <w:rsid w:val="0059265C"/>
    <w:pPr>
      <w:tabs>
        <w:tab w:val="left" w:pos="9000"/>
        <w:tab w:val="right" w:pos="9360"/>
      </w:tabs>
      <w:suppressAutoHyphens/>
      <w:overflowPunct w:val="0"/>
      <w:autoSpaceDE w:val="0"/>
      <w:jc w:val="both"/>
    </w:pPr>
    <w:rPr>
      <w:szCs w:val="24"/>
      <w:lang w:val="en-US" w:eastAsia="ar-SA"/>
    </w:rPr>
  </w:style>
  <w:style w:type="paragraph" w:customStyle="1" w:styleId="TableContents">
    <w:name w:val="Table Contents"/>
    <w:basedOn w:val="prastasis"/>
    <w:rsid w:val="0059265C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9265C"/>
    <w:pPr>
      <w:jc w:val="center"/>
    </w:pPr>
    <w:rPr>
      <w:b/>
      <w:bCs/>
      <w:i/>
      <w:iCs/>
    </w:rPr>
  </w:style>
  <w:style w:type="paragraph" w:customStyle="1" w:styleId="DiagramaDiagrama1CharCharDiagramaDiagrama">
    <w:name w:val="Diagrama Diagrama1 Char Char Diagrama Diagrama"/>
    <w:basedOn w:val="prastasis"/>
    <w:rsid w:val="0059265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iagramaDiagrama0">
    <w:name w:val="Diagrama Diagrama"/>
    <w:basedOn w:val="prastasis"/>
    <w:rsid w:val="0059265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iagramaDiagramaDiagramaDiagramaDiagrama">
    <w:name w:val="Diagrama Diagrama Diagrama Diagrama Diagrama"/>
    <w:basedOn w:val="prastasis"/>
    <w:rsid w:val="0059265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Heading2BoldBottomNoborder">
    <w:name w:val="Style Heading 2 + Bold Bottom: (No border)"/>
    <w:basedOn w:val="Antrat2"/>
    <w:rsid w:val="0059265C"/>
    <w:pPr>
      <w:keepNext/>
      <w:numPr>
        <w:ilvl w:val="0"/>
        <w:numId w:val="0"/>
      </w:numPr>
      <w:tabs>
        <w:tab w:val="right" w:pos="9214"/>
      </w:tabs>
      <w:spacing w:after="120"/>
      <w:jc w:val="left"/>
    </w:pPr>
    <w:rPr>
      <w:b/>
      <w:bCs/>
      <w:lang w:eastAsia="en-US"/>
    </w:rPr>
  </w:style>
  <w:style w:type="paragraph" w:customStyle="1" w:styleId="CLIENT">
    <w:name w:val="CLIENT"/>
    <w:basedOn w:val="prastasis"/>
    <w:rsid w:val="0059265C"/>
    <w:pPr>
      <w:keepNext/>
      <w:spacing w:before="60" w:after="60"/>
      <w:jc w:val="both"/>
    </w:pPr>
    <w:rPr>
      <w:b/>
      <w:bCs/>
      <w:caps/>
      <w:szCs w:val="24"/>
      <w:lang w:eastAsia="fi-FI"/>
    </w:rPr>
  </w:style>
  <w:style w:type="paragraph" w:customStyle="1" w:styleId="Head21">
    <w:name w:val="Head 2.1"/>
    <w:basedOn w:val="prastasis"/>
    <w:rsid w:val="0059265C"/>
    <w:pPr>
      <w:suppressAutoHyphens/>
      <w:overflowPunct w:val="0"/>
      <w:autoSpaceDE w:val="0"/>
      <w:autoSpaceDN w:val="0"/>
      <w:adjustRightInd w:val="0"/>
      <w:jc w:val="center"/>
    </w:pPr>
    <w:rPr>
      <w:b/>
      <w:sz w:val="28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prastasis"/>
    <w:rsid w:val="0059265C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Puslapioinaosnuoroda">
    <w:name w:val="footnote reference"/>
    <w:unhideWhenUsed/>
    <w:rsid w:val="0059265C"/>
    <w:rPr>
      <w:vertAlign w:val="superscript"/>
    </w:rPr>
  </w:style>
  <w:style w:type="character" w:customStyle="1" w:styleId="Char17">
    <w:name w:val="Char17"/>
    <w:rsid w:val="0059265C"/>
    <w:rPr>
      <w:rFonts w:ascii="Calibri" w:eastAsia="Calibri" w:hAnsi="Calibri" w:cs="Calibri" w:hint="default"/>
      <w:sz w:val="28"/>
      <w:lang w:val="lt-LT" w:eastAsia="lt-LT"/>
    </w:rPr>
  </w:style>
  <w:style w:type="character" w:customStyle="1" w:styleId="Char16">
    <w:name w:val="Char16"/>
    <w:rsid w:val="0059265C"/>
    <w:rPr>
      <w:rFonts w:ascii="Times New Roman" w:eastAsia="Times New Roman" w:hAnsi="Times New Roman" w:cs="Times New Roman" w:hint="default"/>
      <w:szCs w:val="20"/>
      <w:lang w:val="lt-LT" w:eastAsia="lt-LT"/>
    </w:rPr>
  </w:style>
  <w:style w:type="character" w:customStyle="1" w:styleId="Char15">
    <w:name w:val="Char15"/>
    <w:rsid w:val="0059265C"/>
    <w:rPr>
      <w:rFonts w:ascii="Times New Roman" w:eastAsia="Times New Roman" w:hAnsi="Times New Roman" w:cs="Times New Roman" w:hint="default"/>
      <w:szCs w:val="20"/>
      <w:lang w:val="lt-LT" w:eastAsia="lt-LT"/>
    </w:rPr>
  </w:style>
  <w:style w:type="character" w:customStyle="1" w:styleId="Char8">
    <w:name w:val="Char8"/>
    <w:rsid w:val="0059265C"/>
    <w:rPr>
      <w:rFonts w:ascii="Times New Roman" w:eastAsia="Times New Roman" w:hAnsi="Times New Roman" w:cs="Times New Roman" w:hint="default"/>
      <w:szCs w:val="20"/>
      <w:lang w:val="lt-LT" w:eastAsia="lt-LT"/>
    </w:rPr>
  </w:style>
  <w:style w:type="character" w:customStyle="1" w:styleId="WW8Num1z0">
    <w:name w:val="WW8Num1z0"/>
    <w:rsid w:val="0059265C"/>
    <w:rPr>
      <w:b w:val="0"/>
      <w:bCs w:val="0"/>
    </w:rPr>
  </w:style>
  <w:style w:type="character" w:customStyle="1" w:styleId="WW8Num2z0">
    <w:name w:val="WW8Num2z0"/>
    <w:rsid w:val="0059265C"/>
    <w:rPr>
      <w:rFonts w:ascii="Times New Roman" w:hAnsi="Times New Roman" w:cs="Times New Roman" w:hint="default"/>
    </w:rPr>
  </w:style>
  <w:style w:type="character" w:customStyle="1" w:styleId="WW8Num8z0">
    <w:name w:val="WW8Num8z0"/>
    <w:rsid w:val="0059265C"/>
    <w:rPr>
      <w:rFonts w:ascii="Symbol" w:hAnsi="Symbol" w:hint="default"/>
    </w:rPr>
  </w:style>
  <w:style w:type="character" w:customStyle="1" w:styleId="WW8Num8z1">
    <w:name w:val="WW8Num8z1"/>
    <w:rsid w:val="0059265C"/>
    <w:rPr>
      <w:rFonts w:ascii="Courier New" w:hAnsi="Courier New" w:cs="Courier New" w:hint="default"/>
    </w:rPr>
  </w:style>
  <w:style w:type="character" w:customStyle="1" w:styleId="WW8Num8z2">
    <w:name w:val="WW8Num8z2"/>
    <w:rsid w:val="0059265C"/>
    <w:rPr>
      <w:rFonts w:ascii="Wingdings" w:hAnsi="Wingdings" w:hint="default"/>
    </w:rPr>
  </w:style>
  <w:style w:type="character" w:customStyle="1" w:styleId="WW8Num9z0">
    <w:name w:val="WW8Num9z0"/>
    <w:rsid w:val="0059265C"/>
    <w:rPr>
      <w:rFonts w:ascii="Times New Roman" w:hAnsi="Times New Roman" w:cs="Times New Roman" w:hint="default"/>
    </w:rPr>
  </w:style>
  <w:style w:type="character" w:customStyle="1" w:styleId="WW8Num11z0">
    <w:name w:val="WW8Num11z0"/>
    <w:rsid w:val="0059265C"/>
    <w:rPr>
      <w:b/>
      <w:bCs w:val="0"/>
    </w:rPr>
  </w:style>
  <w:style w:type="character" w:customStyle="1" w:styleId="WW8Num12z0">
    <w:name w:val="WW8Num12z0"/>
    <w:rsid w:val="0059265C"/>
    <w:rPr>
      <w:rFonts w:ascii="Times New Roman" w:hAnsi="Times New Roman" w:cs="Times New Roman" w:hint="default"/>
    </w:rPr>
  </w:style>
  <w:style w:type="character" w:customStyle="1" w:styleId="WW8Num13z0">
    <w:name w:val="WW8Num13z0"/>
    <w:rsid w:val="0059265C"/>
    <w:rPr>
      <w:rFonts w:ascii="Times New Roman" w:hAnsi="Times New Roman" w:cs="Times New Roman" w:hint="default"/>
    </w:rPr>
  </w:style>
  <w:style w:type="character" w:customStyle="1" w:styleId="Numatytasispastraiposriftas1">
    <w:name w:val="Numatytasis pastraipos šriftas1"/>
    <w:rsid w:val="0059265C"/>
  </w:style>
  <w:style w:type="character" w:customStyle="1" w:styleId="text1">
    <w:name w:val="text1"/>
    <w:rsid w:val="0059265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Typewriter">
    <w:name w:val="Typewriter"/>
    <w:rsid w:val="0059265C"/>
    <w:rPr>
      <w:rFonts w:ascii="Courier New" w:hAnsi="Courier New" w:cs="Courier New" w:hint="default"/>
      <w:sz w:val="20"/>
      <w:szCs w:val="20"/>
    </w:rPr>
  </w:style>
  <w:style w:type="character" w:customStyle="1" w:styleId="NumberingSymbols">
    <w:name w:val="Numbering Symbols"/>
    <w:rsid w:val="0059265C"/>
  </w:style>
  <w:style w:type="character" w:customStyle="1" w:styleId="CharCharChar">
    <w:name w:val="Char Char Char"/>
    <w:rsid w:val="0059265C"/>
    <w:rPr>
      <w:sz w:val="24"/>
      <w:lang w:val="lt-LT" w:eastAsia="lt-LT" w:bidi="ar-SA"/>
    </w:rPr>
  </w:style>
  <w:style w:type="character" w:customStyle="1" w:styleId="PavadinimasDiagrama">
    <w:name w:val="Pavadinimas Diagrama"/>
    <w:link w:val="Pavadinimas"/>
    <w:rsid w:val="000C6A67"/>
    <w:rPr>
      <w:b/>
      <w:sz w:val="22"/>
      <w:szCs w:val="22"/>
      <w:lang w:eastAsia="en-US"/>
    </w:rPr>
  </w:style>
  <w:style w:type="paragraph" w:styleId="Paantrat">
    <w:name w:val="Subtitle"/>
    <w:basedOn w:val="prastasis"/>
    <w:next w:val="Pagrindinistekstas"/>
    <w:link w:val="PaantratDiagrama"/>
    <w:qFormat/>
    <w:rsid w:val="000C6A6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aantratDiagrama">
    <w:name w:val="Paantraštė Diagrama"/>
    <w:link w:val="Paantrat"/>
    <w:rsid w:val="000C6A6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oint10">
    <w:name w:val="point1"/>
    <w:basedOn w:val="prastasis"/>
    <w:rsid w:val="00465160"/>
    <w:pPr>
      <w:spacing w:before="100" w:beforeAutospacing="1" w:after="100" w:afterAutospacing="1"/>
    </w:pPr>
    <w:rPr>
      <w:szCs w:val="24"/>
    </w:rPr>
  </w:style>
  <w:style w:type="character" w:customStyle="1" w:styleId="Heading1Char">
    <w:name w:val="Heading 1 Char"/>
    <w:aliases w:val="Appendix Char"/>
    <w:locked/>
    <w:rsid w:val="0085469E"/>
    <w:rPr>
      <w:rFonts w:ascii="Times New Roman" w:hAnsi="Times New Roman" w:cs="Times New Roman"/>
      <w:sz w:val="28"/>
      <w:lang w:val="x-none" w:eastAsia="en-US"/>
    </w:rPr>
  </w:style>
  <w:style w:type="character" w:customStyle="1" w:styleId="Heading2Char">
    <w:name w:val="Heading 2 Char"/>
    <w:locked/>
    <w:rsid w:val="0085469E"/>
    <w:rPr>
      <w:rFonts w:ascii="Times New Roman" w:hAnsi="Times New Roman" w:cs="Times New Roman"/>
      <w:sz w:val="24"/>
      <w:lang w:val="x-none" w:eastAsia="en-US"/>
    </w:rPr>
  </w:style>
  <w:style w:type="character" w:customStyle="1" w:styleId="Heading3Char">
    <w:name w:val="Heading 3 Char"/>
    <w:aliases w:val="Section Header3 Char,Sub-Clause Paragraph Char"/>
    <w:locked/>
    <w:rsid w:val="0085469E"/>
    <w:rPr>
      <w:rFonts w:ascii="Times New Roman" w:hAnsi="Times New Roman" w:cs="Times New Roman"/>
      <w:sz w:val="24"/>
      <w:lang w:val="x-none" w:eastAsia="en-US"/>
    </w:rPr>
  </w:style>
  <w:style w:type="character" w:customStyle="1" w:styleId="Heading4Char">
    <w:name w:val="Heading 4 Char"/>
    <w:aliases w:val="Heading 4 Char Char Char Char Char,Sub-Clause Sub-paragraph Char"/>
    <w:locked/>
    <w:rsid w:val="0085469E"/>
    <w:rPr>
      <w:rFonts w:ascii="Times New Roman" w:hAnsi="Times New Roman" w:cs="Times New Roman"/>
      <w:b/>
      <w:sz w:val="44"/>
      <w:lang w:val="x-none" w:eastAsia="en-US"/>
    </w:rPr>
  </w:style>
  <w:style w:type="character" w:customStyle="1" w:styleId="Heading5Char">
    <w:name w:val="Heading 5 Char"/>
    <w:locked/>
    <w:rsid w:val="0085469E"/>
    <w:rPr>
      <w:rFonts w:ascii="Times New Roman" w:hAnsi="Times New Roman" w:cs="Times New Roman"/>
      <w:b/>
      <w:sz w:val="40"/>
      <w:lang w:val="x-none" w:eastAsia="en-US"/>
    </w:rPr>
  </w:style>
  <w:style w:type="character" w:customStyle="1" w:styleId="Heading6Char">
    <w:name w:val="Heading 6 Char"/>
    <w:locked/>
    <w:rsid w:val="0085469E"/>
    <w:rPr>
      <w:rFonts w:ascii="Times New Roman" w:hAnsi="Times New Roman" w:cs="Times New Roman"/>
      <w:b/>
      <w:sz w:val="36"/>
      <w:lang w:val="x-none" w:eastAsia="en-US"/>
    </w:rPr>
  </w:style>
  <w:style w:type="character" w:customStyle="1" w:styleId="Heading7Char">
    <w:name w:val="Heading 7 Char"/>
    <w:locked/>
    <w:rsid w:val="0085469E"/>
    <w:rPr>
      <w:rFonts w:ascii="Times New Roman" w:hAnsi="Times New Roman" w:cs="Times New Roman"/>
      <w:sz w:val="48"/>
      <w:lang w:val="x-none" w:eastAsia="en-US"/>
    </w:rPr>
  </w:style>
  <w:style w:type="character" w:customStyle="1" w:styleId="Heading8Char">
    <w:name w:val="Heading 8 Char"/>
    <w:locked/>
    <w:rsid w:val="0085469E"/>
    <w:rPr>
      <w:rFonts w:ascii="Times New Roman" w:hAnsi="Times New Roman" w:cs="Times New Roman"/>
      <w:b/>
      <w:sz w:val="18"/>
      <w:lang w:val="x-none" w:eastAsia="en-US"/>
    </w:rPr>
  </w:style>
  <w:style w:type="character" w:customStyle="1" w:styleId="Heading9Char">
    <w:name w:val="Heading 9 Char"/>
    <w:locked/>
    <w:rsid w:val="0085469E"/>
    <w:rPr>
      <w:rFonts w:ascii="Times New Roman" w:hAnsi="Times New Roman" w:cs="Times New Roman"/>
      <w:sz w:val="40"/>
      <w:lang w:val="x-none" w:eastAsia="en-US"/>
    </w:rPr>
  </w:style>
  <w:style w:type="paragraph" w:styleId="Sraopastraipa">
    <w:name w:val="List Paragraph"/>
    <w:aliases w:val="List Paragraph Red,Bullet EY,Buletai,List Paragraph21,List Paragraph2,lp1,Bullet 1,Use Case List Paragraph,Numbering,ERP-List Paragraph,List Paragraph11,List Paragraph111"/>
    <w:basedOn w:val="prastasis"/>
    <w:link w:val="SraopastraipaDiagrama"/>
    <w:uiPriority w:val="34"/>
    <w:qFormat/>
    <w:rsid w:val="008546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85469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BodyTextChar">
    <w:name w:val="Body Text Char"/>
    <w:locked/>
    <w:rsid w:val="0085469E"/>
    <w:rPr>
      <w:rFonts w:ascii="Times New Roman" w:hAnsi="Times New Roman" w:cs="Times New Roman"/>
      <w:sz w:val="24"/>
      <w:szCs w:val="24"/>
      <w:lang w:val="x-none" w:eastAsia="lt-LT"/>
    </w:rPr>
  </w:style>
  <w:style w:type="character" w:customStyle="1" w:styleId="Stilius1Diagrama">
    <w:name w:val="Stilius1 Diagrama"/>
    <w:locked/>
    <w:rsid w:val="0085469E"/>
    <w:rPr>
      <w:rFonts w:eastAsia="Times New Roman" w:cs="Times New Roman"/>
      <w:b/>
      <w:sz w:val="22"/>
      <w:szCs w:val="22"/>
      <w:lang w:val="lt-LT" w:eastAsia="en-US" w:bidi="ar-SA"/>
    </w:rPr>
  </w:style>
  <w:style w:type="paragraph" w:customStyle="1" w:styleId="Stilius2">
    <w:name w:val="Stilius2"/>
    <w:basedOn w:val="prastasis"/>
    <w:qFormat/>
    <w:rsid w:val="0085469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ilius2Diagrama">
    <w:name w:val="Stilius2 Diagrama"/>
    <w:locked/>
    <w:rsid w:val="0085469E"/>
    <w:rPr>
      <w:rFonts w:cs="Times New Roman"/>
    </w:rPr>
  </w:style>
  <w:style w:type="character" w:customStyle="1" w:styleId="Stilius3Diagrama">
    <w:name w:val="Stilius3 Diagrama"/>
    <w:locked/>
    <w:rsid w:val="0085469E"/>
    <w:rPr>
      <w:rFonts w:ascii="Times New Roman" w:hAnsi="Times New Roman" w:cs="Times New Roman"/>
    </w:rPr>
  </w:style>
  <w:style w:type="character" w:customStyle="1" w:styleId="Stilius4Diagrama">
    <w:name w:val="Stilius4 Diagrama"/>
    <w:locked/>
    <w:rsid w:val="0085469E"/>
    <w:rPr>
      <w:rFonts w:ascii="Times New Roman" w:hAnsi="Times New Roman" w:cs="Times New Roman"/>
      <w:sz w:val="22"/>
      <w:szCs w:val="22"/>
      <w:lang w:val="x-none" w:eastAsia="en-US"/>
    </w:rPr>
  </w:style>
  <w:style w:type="character" w:customStyle="1" w:styleId="Stilius5Diagrama">
    <w:name w:val="Stilius5 Diagrama"/>
    <w:locked/>
    <w:rsid w:val="0085469E"/>
    <w:rPr>
      <w:rFonts w:ascii="Times New Roman" w:hAnsi="Times New Roman" w:cs="Times New Roman"/>
      <w:b/>
      <w:sz w:val="28"/>
      <w:szCs w:val="28"/>
      <w:lang w:val="x-none" w:eastAsia="en-US"/>
    </w:rPr>
  </w:style>
  <w:style w:type="character" w:customStyle="1" w:styleId="CommentTextChar">
    <w:name w:val="Comment Text Char"/>
    <w:semiHidden/>
    <w:locked/>
    <w:rsid w:val="0085469E"/>
    <w:rPr>
      <w:rFonts w:ascii="Times New Roman" w:hAnsi="Times New Roman" w:cs="Times New Roman"/>
      <w:lang w:val="x-none" w:eastAsia="en-US"/>
    </w:rPr>
  </w:style>
  <w:style w:type="paragraph" w:customStyle="1" w:styleId="Bodytxt">
    <w:name w:val="Bodytxt"/>
    <w:basedOn w:val="prastasis"/>
    <w:rsid w:val="0085469E"/>
    <w:pPr>
      <w:keepNext/>
      <w:jc w:val="both"/>
    </w:pPr>
    <w:rPr>
      <w:sz w:val="22"/>
      <w:szCs w:val="22"/>
      <w:lang w:eastAsia="fi-FI"/>
    </w:rPr>
  </w:style>
  <w:style w:type="paragraph" w:styleId="prastasiniatinklio">
    <w:name w:val="Normal (Web)"/>
    <w:basedOn w:val="prastasis"/>
    <w:uiPriority w:val="99"/>
    <w:rsid w:val="0085469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lang w:val="en-US" w:eastAsia="en-US"/>
    </w:rPr>
  </w:style>
  <w:style w:type="character" w:customStyle="1" w:styleId="CommentSubjectChar">
    <w:name w:val="Comment Subject Char"/>
    <w:semiHidden/>
    <w:rsid w:val="0085469E"/>
    <w:rPr>
      <w:rFonts w:ascii="Times New Roman" w:hAnsi="Times New Roman" w:cs="Times New Roman"/>
      <w:b/>
      <w:bCs/>
      <w:lang w:val="lt-LT" w:eastAsia="en-US"/>
    </w:rPr>
  </w:style>
  <w:style w:type="paragraph" w:customStyle="1" w:styleId="DiagramaCharCharDiagramaCharCharChar">
    <w:name w:val="Diagrama Char Char Diagrama Char Char Char"/>
    <w:basedOn w:val="prastasis"/>
    <w:rsid w:val="0085469E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BodyText2Char">
    <w:name w:val="Body Text 2 Char"/>
    <w:locked/>
    <w:rsid w:val="0085469E"/>
    <w:rPr>
      <w:rFonts w:cs="Times New Roman"/>
      <w:sz w:val="22"/>
      <w:szCs w:val="22"/>
      <w:lang w:val="x-none" w:eastAsia="en-US"/>
    </w:rPr>
  </w:style>
  <w:style w:type="character" w:customStyle="1" w:styleId="TitleChar">
    <w:name w:val="Title Char"/>
    <w:locked/>
    <w:rsid w:val="0085469E"/>
    <w:rPr>
      <w:rFonts w:ascii="Times New Roman" w:hAnsi="Times New Roman" w:cs="Times New Roman"/>
      <w:b/>
      <w:bCs/>
      <w:sz w:val="28"/>
      <w:szCs w:val="28"/>
      <w:lang w:val="x-none" w:eastAsia="hu-HU"/>
    </w:rPr>
  </w:style>
  <w:style w:type="paragraph" w:styleId="Dokumentostruktra">
    <w:name w:val="Document Map"/>
    <w:basedOn w:val="prastasis"/>
    <w:link w:val="DokumentostruktraDiagrama"/>
    <w:rsid w:val="0085469E"/>
    <w:pPr>
      <w:shd w:val="clear" w:color="auto" w:fill="000080"/>
      <w:spacing w:after="200" w:line="276" w:lineRule="auto"/>
    </w:pPr>
    <w:rPr>
      <w:rFonts w:ascii="Tahoma" w:hAnsi="Tahoma" w:cs="Tahoma"/>
      <w:sz w:val="20"/>
      <w:lang w:eastAsia="en-US"/>
    </w:rPr>
  </w:style>
  <w:style w:type="character" w:customStyle="1" w:styleId="DokumentostruktraDiagrama">
    <w:name w:val="Dokumento struktūra Diagrama"/>
    <w:link w:val="Dokumentostruktra"/>
    <w:rsid w:val="0085469E"/>
    <w:rPr>
      <w:rFonts w:ascii="Tahoma" w:hAnsi="Tahoma" w:cs="Tahoma"/>
      <w:shd w:val="clear" w:color="auto" w:fill="000080"/>
      <w:lang w:eastAsia="en-US"/>
    </w:rPr>
  </w:style>
  <w:style w:type="character" w:customStyle="1" w:styleId="DocumentMapChar">
    <w:name w:val="Document Map Char"/>
    <w:semiHidden/>
    <w:rsid w:val="0085469E"/>
    <w:rPr>
      <w:rFonts w:ascii="Times New Roman" w:hAnsi="Times New Roman"/>
      <w:sz w:val="0"/>
      <w:szCs w:val="0"/>
      <w:lang w:val="lt-LT"/>
    </w:rPr>
  </w:style>
  <w:style w:type="character" w:customStyle="1" w:styleId="BodyTextIndentChar">
    <w:name w:val="Body Text Indent Char"/>
    <w:semiHidden/>
    <w:locked/>
    <w:rsid w:val="0085469E"/>
    <w:rPr>
      <w:rFonts w:cs="Times New Roman"/>
      <w:sz w:val="22"/>
      <w:szCs w:val="22"/>
      <w:lang w:val="x-none" w:eastAsia="en-US"/>
    </w:rPr>
  </w:style>
  <w:style w:type="character" w:customStyle="1" w:styleId="FootnoteTextChar">
    <w:name w:val="Footnote Text Char"/>
    <w:semiHidden/>
    <w:locked/>
    <w:rsid w:val="0085469E"/>
    <w:rPr>
      <w:rFonts w:cs="Times New Roman"/>
      <w:lang w:val="lt-LT" w:eastAsia="x-none"/>
    </w:rPr>
  </w:style>
  <w:style w:type="paragraph" w:customStyle="1" w:styleId="BodyText1">
    <w:name w:val="Body Text1"/>
    <w:basedOn w:val="prastasis"/>
    <w:uiPriority w:val="99"/>
    <w:rsid w:val="0085469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character" w:customStyle="1" w:styleId="CharChar6">
    <w:name w:val="Char Char6"/>
    <w:semiHidden/>
    <w:locked/>
    <w:rsid w:val="0085469E"/>
    <w:rPr>
      <w:rFonts w:ascii="Times New Roman" w:hAnsi="Times New Roman" w:cs="Times New Roman"/>
      <w:lang w:val="x-none" w:eastAsia="en-US"/>
    </w:rPr>
  </w:style>
  <w:style w:type="paragraph" w:customStyle="1" w:styleId="Betarp1">
    <w:name w:val="Be tarpų1"/>
    <w:rsid w:val="00C85D79"/>
    <w:pPr>
      <w:suppressAutoHyphens/>
    </w:pPr>
    <w:rPr>
      <w:rFonts w:eastAsia="Calibri" w:cs="Calibri"/>
      <w:sz w:val="24"/>
      <w:szCs w:val="22"/>
      <w:lang w:eastAsia="ar-SA"/>
    </w:rPr>
  </w:style>
  <w:style w:type="paragraph" w:customStyle="1" w:styleId="ListParagraph1">
    <w:name w:val="List Paragraph1"/>
    <w:basedOn w:val="prastasis"/>
    <w:rsid w:val="00AB72E5"/>
    <w:pPr>
      <w:widowControl w:val="0"/>
      <w:suppressAutoHyphens/>
      <w:spacing w:after="200" w:line="276" w:lineRule="auto"/>
      <w:ind w:left="720"/>
    </w:pPr>
    <w:rPr>
      <w:rFonts w:ascii="Calibri" w:eastAsia="Calibri" w:hAnsi="Calibri" w:cs="Tahoma"/>
      <w:kern w:val="1"/>
      <w:sz w:val="22"/>
      <w:szCs w:val="22"/>
      <w:lang w:eastAsia="hi-IN" w:bidi="hi-IN"/>
    </w:rPr>
  </w:style>
  <w:style w:type="paragraph" w:customStyle="1" w:styleId="Lentelsturinys">
    <w:name w:val="Lentelės turinys"/>
    <w:basedOn w:val="prastasis"/>
    <w:rsid w:val="00AB72E5"/>
    <w:pPr>
      <w:widowControl w:val="0"/>
      <w:suppressLineNumbers/>
      <w:suppressAutoHyphens/>
    </w:pPr>
    <w:rPr>
      <w:rFonts w:eastAsia="Lucida Sans Unicode" w:cs="Tahoma"/>
      <w:kern w:val="1"/>
      <w:szCs w:val="24"/>
      <w:lang w:eastAsia="hi-IN" w:bidi="hi-IN"/>
    </w:rPr>
  </w:style>
  <w:style w:type="paragraph" w:styleId="Pataisymai">
    <w:name w:val="Revision"/>
    <w:hidden/>
    <w:uiPriority w:val="99"/>
    <w:semiHidden/>
    <w:rsid w:val="00123D1B"/>
    <w:rPr>
      <w:sz w:val="24"/>
    </w:rPr>
  </w:style>
  <w:style w:type="character" w:customStyle="1" w:styleId="itemname">
    <w:name w:val="itemname"/>
    <w:rsid w:val="009C33D0"/>
  </w:style>
  <w:style w:type="character" w:customStyle="1" w:styleId="spaces1">
    <w:name w:val="spaces1"/>
    <w:rsid w:val="001710CF"/>
    <w:rPr>
      <w:rFonts w:ascii="Times New Roman" w:hAnsi="Times New Roman" w:cs="Times New Roman" w:hint="default"/>
    </w:rPr>
  </w:style>
  <w:style w:type="character" w:styleId="Emfaz">
    <w:name w:val="Emphasis"/>
    <w:qFormat/>
    <w:rsid w:val="00AC702D"/>
    <w:rPr>
      <w:i/>
      <w:iCs/>
    </w:rPr>
  </w:style>
  <w:style w:type="character" w:customStyle="1" w:styleId="SraopastraipaDiagrama">
    <w:name w:val="Sąrašo pastraipa Diagrama"/>
    <w:aliases w:val="List Paragraph Red Diagrama,Bullet EY Diagrama,Buletai Diagrama,List Paragraph21 Diagrama,List Paragraph2 Diagrama,lp1 Diagrama,Bullet 1 Diagrama,Use Case List Paragraph Diagrama,Numbering Diagrama,ERP-List Paragraph Diagrama"/>
    <w:link w:val="Sraopastraipa"/>
    <w:uiPriority w:val="34"/>
    <w:locked/>
    <w:rsid w:val="00FE5EBA"/>
    <w:rPr>
      <w:rFonts w:ascii="Calibri" w:hAnsi="Calibri"/>
      <w:sz w:val="22"/>
      <w:szCs w:val="22"/>
      <w:lang w:eastAsia="en-US"/>
    </w:rPr>
  </w:style>
  <w:style w:type="paragraph" w:customStyle="1" w:styleId="Normalbepastumimo">
    <w:name w:val="Normal (be pastumimo)"/>
    <w:basedOn w:val="prastasis"/>
    <w:qFormat/>
    <w:rsid w:val="00C01B79"/>
    <w:pPr>
      <w:spacing w:line="276" w:lineRule="auto"/>
      <w:jc w:val="both"/>
    </w:pPr>
    <w:rPr>
      <w:rFonts w:eastAsia="Calibri"/>
      <w:szCs w:val="22"/>
      <w:lang w:eastAsia="en-US"/>
    </w:rPr>
  </w:style>
  <w:style w:type="paragraph" w:styleId="Tekstoblokas">
    <w:name w:val="Block Text"/>
    <w:basedOn w:val="prastasis"/>
    <w:uiPriority w:val="99"/>
    <w:rsid w:val="00A01E2A"/>
    <w:pPr>
      <w:tabs>
        <w:tab w:val="left" w:pos="2977"/>
      </w:tabs>
      <w:ind w:left="-567" w:right="-766"/>
    </w:pPr>
    <w:rPr>
      <w:b/>
      <w:lang w:eastAsia="en-US"/>
    </w:rPr>
  </w:style>
  <w:style w:type="paragraph" w:customStyle="1" w:styleId="Lygis">
    <w:name w:val="Lygis"/>
    <w:basedOn w:val="prastasis"/>
    <w:autoRedefine/>
    <w:rsid w:val="00A01E2A"/>
    <w:pPr>
      <w:ind w:left="1287"/>
      <w:jc w:val="center"/>
    </w:pPr>
    <w:rPr>
      <w:b/>
      <w:bCs/>
      <w:caps/>
      <w:szCs w:val="24"/>
    </w:rPr>
  </w:style>
  <w:style w:type="character" w:styleId="Neapdorotaspaminjimas">
    <w:name w:val="Unresolved Mention"/>
    <w:uiPriority w:val="99"/>
    <w:semiHidden/>
    <w:unhideWhenUsed/>
    <w:rsid w:val="0048138A"/>
    <w:rPr>
      <w:color w:val="808080"/>
      <w:shd w:val="clear" w:color="auto" w:fill="E6E6E6"/>
    </w:rPr>
  </w:style>
  <w:style w:type="table" w:customStyle="1" w:styleId="Lentelstinklelis1">
    <w:name w:val="Lentelės tinklelis1"/>
    <w:basedOn w:val="prastojilentel"/>
    <w:next w:val="Lentelstinklelis"/>
    <w:uiPriority w:val="39"/>
    <w:rsid w:val="008C3E63"/>
    <w:pPr>
      <w:autoSpaceDN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s1">
    <w:name w:val="Įprastasis1"/>
    <w:rsid w:val="00166045"/>
    <w:pPr>
      <w:suppressAutoHyphens/>
      <w:autoSpaceDN w:val="0"/>
      <w:spacing w:after="160" w:line="254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S11">
    <w:name w:val="TS 1.1."/>
    <w:basedOn w:val="prastasis"/>
    <w:qFormat/>
    <w:rsid w:val="00166045"/>
    <w:pPr>
      <w:widowControl w:val="0"/>
      <w:numPr>
        <w:ilvl w:val="2"/>
        <w:numId w:val="14"/>
      </w:numPr>
      <w:tabs>
        <w:tab w:val="left" w:pos="1418"/>
      </w:tabs>
      <w:spacing w:before="120" w:line="276" w:lineRule="auto"/>
      <w:ind w:left="284" w:hanging="360"/>
      <w:contextualSpacing/>
      <w:jc w:val="both"/>
      <w:outlineLvl w:val="0"/>
    </w:pPr>
    <w:rPr>
      <w:rFonts w:eastAsiaTheme="minorHAnsi" w:cstheme="minorBidi"/>
      <w:szCs w:val="24"/>
      <w:lang w:eastAsia="en-US"/>
    </w:rPr>
  </w:style>
  <w:style w:type="paragraph" w:customStyle="1" w:styleId="TS111">
    <w:name w:val="TS 1.1.1."/>
    <w:basedOn w:val="prastasis"/>
    <w:link w:val="TS111Diagrama"/>
    <w:qFormat/>
    <w:rsid w:val="00166045"/>
    <w:pPr>
      <w:widowControl w:val="0"/>
      <w:numPr>
        <w:ilvl w:val="3"/>
        <w:numId w:val="14"/>
      </w:numPr>
      <w:tabs>
        <w:tab w:val="left" w:pos="1701"/>
      </w:tabs>
      <w:spacing w:line="276" w:lineRule="auto"/>
      <w:ind w:left="2880" w:hanging="360"/>
      <w:contextualSpacing/>
      <w:jc w:val="both"/>
      <w:outlineLvl w:val="0"/>
    </w:pPr>
    <w:rPr>
      <w:rFonts w:eastAsiaTheme="minorHAnsi" w:cstheme="minorBidi"/>
      <w:szCs w:val="24"/>
      <w:lang w:eastAsia="en-US"/>
    </w:rPr>
  </w:style>
  <w:style w:type="paragraph" w:customStyle="1" w:styleId="TS1111">
    <w:name w:val="TS 1.1.1.1."/>
    <w:basedOn w:val="prastasis"/>
    <w:qFormat/>
    <w:rsid w:val="00166045"/>
    <w:pPr>
      <w:widowControl w:val="0"/>
      <w:numPr>
        <w:ilvl w:val="4"/>
        <w:numId w:val="14"/>
      </w:numPr>
      <w:tabs>
        <w:tab w:val="left" w:pos="567"/>
        <w:tab w:val="left" w:pos="1985"/>
      </w:tabs>
      <w:spacing w:line="276" w:lineRule="auto"/>
      <w:ind w:left="3600" w:hanging="360"/>
      <w:contextualSpacing/>
      <w:jc w:val="both"/>
      <w:outlineLvl w:val="0"/>
    </w:pPr>
    <w:rPr>
      <w:rFonts w:eastAsiaTheme="minorHAnsi" w:cstheme="minorBidi"/>
      <w:szCs w:val="24"/>
      <w:lang w:eastAsia="en-US"/>
    </w:rPr>
  </w:style>
  <w:style w:type="paragraph" w:customStyle="1" w:styleId="TS11111">
    <w:name w:val="TS 1.1.1.1.1."/>
    <w:basedOn w:val="prastasis"/>
    <w:qFormat/>
    <w:rsid w:val="00166045"/>
    <w:pPr>
      <w:widowControl w:val="0"/>
      <w:numPr>
        <w:ilvl w:val="5"/>
        <w:numId w:val="14"/>
      </w:numPr>
      <w:tabs>
        <w:tab w:val="left" w:pos="567"/>
        <w:tab w:val="left" w:pos="2268"/>
      </w:tabs>
      <w:spacing w:line="276" w:lineRule="auto"/>
      <w:ind w:left="4320" w:hanging="360"/>
      <w:contextualSpacing/>
      <w:jc w:val="both"/>
      <w:outlineLvl w:val="0"/>
    </w:pPr>
    <w:rPr>
      <w:rFonts w:eastAsiaTheme="minorHAnsi" w:cstheme="minorBidi"/>
      <w:szCs w:val="24"/>
      <w:lang w:eastAsia="en-US"/>
    </w:rPr>
  </w:style>
  <w:style w:type="paragraph" w:customStyle="1" w:styleId="TS111111">
    <w:name w:val="TS 1.1.1.1.1.1."/>
    <w:basedOn w:val="prastasis"/>
    <w:qFormat/>
    <w:rsid w:val="00166045"/>
    <w:pPr>
      <w:widowControl w:val="0"/>
      <w:numPr>
        <w:ilvl w:val="6"/>
        <w:numId w:val="14"/>
      </w:numPr>
      <w:tabs>
        <w:tab w:val="left" w:pos="567"/>
        <w:tab w:val="left" w:pos="2268"/>
      </w:tabs>
      <w:spacing w:line="276" w:lineRule="auto"/>
      <w:ind w:left="5040" w:hanging="360"/>
      <w:contextualSpacing/>
      <w:jc w:val="both"/>
      <w:outlineLvl w:val="0"/>
    </w:pPr>
    <w:rPr>
      <w:rFonts w:eastAsiaTheme="minorHAnsi" w:cstheme="minorBidi"/>
      <w:szCs w:val="24"/>
      <w:lang w:eastAsia="en-US"/>
    </w:rPr>
  </w:style>
  <w:style w:type="paragraph" w:customStyle="1" w:styleId="TS1111111">
    <w:name w:val="TS 1.1.1.1.1.1.1."/>
    <w:basedOn w:val="prastasis"/>
    <w:qFormat/>
    <w:rsid w:val="00166045"/>
    <w:pPr>
      <w:widowControl w:val="0"/>
      <w:numPr>
        <w:ilvl w:val="7"/>
        <w:numId w:val="14"/>
      </w:numPr>
      <w:tabs>
        <w:tab w:val="left" w:pos="567"/>
        <w:tab w:val="left" w:pos="2410"/>
      </w:tabs>
      <w:spacing w:line="276" w:lineRule="auto"/>
      <w:ind w:left="5760" w:hanging="360"/>
      <w:contextualSpacing/>
      <w:jc w:val="both"/>
      <w:outlineLvl w:val="0"/>
    </w:pPr>
    <w:rPr>
      <w:rFonts w:eastAsiaTheme="minorHAnsi" w:cstheme="minorBidi"/>
      <w:szCs w:val="24"/>
      <w:lang w:eastAsia="en-US"/>
    </w:rPr>
  </w:style>
  <w:style w:type="paragraph" w:customStyle="1" w:styleId="TS11111111">
    <w:name w:val="TS 1.1.1.1.1.1.1.1."/>
    <w:basedOn w:val="prastasis"/>
    <w:qFormat/>
    <w:rsid w:val="00166045"/>
    <w:pPr>
      <w:widowControl w:val="0"/>
      <w:numPr>
        <w:ilvl w:val="8"/>
        <w:numId w:val="14"/>
      </w:numPr>
      <w:tabs>
        <w:tab w:val="left" w:pos="567"/>
        <w:tab w:val="left" w:pos="2552"/>
      </w:tabs>
      <w:spacing w:line="276" w:lineRule="auto"/>
      <w:ind w:left="6480" w:hanging="360"/>
      <w:contextualSpacing/>
      <w:jc w:val="both"/>
      <w:outlineLvl w:val="0"/>
    </w:pPr>
    <w:rPr>
      <w:rFonts w:eastAsiaTheme="minorHAnsi" w:cstheme="minorBidi"/>
      <w:szCs w:val="24"/>
      <w:lang w:eastAsia="en-US"/>
    </w:rPr>
  </w:style>
  <w:style w:type="paragraph" w:customStyle="1" w:styleId="TSI">
    <w:name w:val="TS I"/>
    <w:basedOn w:val="prastasis"/>
    <w:qFormat/>
    <w:rsid w:val="00166045"/>
    <w:pPr>
      <w:keepNext/>
      <w:pageBreakBefore/>
      <w:numPr>
        <w:numId w:val="14"/>
      </w:numPr>
      <w:tabs>
        <w:tab w:val="left" w:pos="567"/>
      </w:tabs>
      <w:spacing w:before="240" w:after="120" w:line="276" w:lineRule="auto"/>
      <w:ind w:left="720" w:hanging="360"/>
      <w:contextualSpacing/>
      <w:jc w:val="center"/>
      <w:outlineLvl w:val="0"/>
    </w:pPr>
    <w:rPr>
      <w:rFonts w:eastAsiaTheme="minorHAnsi" w:cstheme="minorBidi"/>
      <w:b/>
      <w:sz w:val="28"/>
      <w:szCs w:val="22"/>
      <w:lang w:eastAsia="en-US"/>
    </w:rPr>
  </w:style>
  <w:style w:type="paragraph" w:customStyle="1" w:styleId="TS12">
    <w:name w:val="TS 1(2)"/>
    <w:basedOn w:val="prastasis"/>
    <w:link w:val="TS12Diagrama"/>
    <w:qFormat/>
    <w:rsid w:val="00166045"/>
    <w:pPr>
      <w:keepNext/>
      <w:numPr>
        <w:ilvl w:val="1"/>
        <w:numId w:val="14"/>
      </w:numPr>
      <w:tabs>
        <w:tab w:val="left" w:pos="1276"/>
      </w:tabs>
      <w:spacing w:before="120" w:line="276" w:lineRule="auto"/>
      <w:jc w:val="both"/>
      <w:outlineLvl w:val="0"/>
    </w:pPr>
    <w:rPr>
      <w:rFonts w:eastAsiaTheme="minorHAnsi" w:cstheme="minorBidi"/>
      <w:b/>
      <w:szCs w:val="24"/>
      <w:lang w:eastAsia="en-US"/>
    </w:rPr>
  </w:style>
  <w:style w:type="character" w:customStyle="1" w:styleId="TS12Diagrama">
    <w:name w:val="TS 1(2) Diagrama"/>
    <w:basedOn w:val="Numatytasispastraiposriftas"/>
    <w:link w:val="TS12"/>
    <w:rsid w:val="00166045"/>
    <w:rPr>
      <w:rFonts w:eastAsiaTheme="minorHAnsi" w:cstheme="minorBidi"/>
      <w:b/>
      <w:sz w:val="24"/>
      <w:szCs w:val="24"/>
      <w:lang w:eastAsia="en-US"/>
    </w:rPr>
  </w:style>
  <w:style w:type="character" w:customStyle="1" w:styleId="TS111Diagrama">
    <w:name w:val="TS 1.1.1. Diagrama"/>
    <w:basedOn w:val="Numatytasispastraiposriftas"/>
    <w:link w:val="TS111"/>
    <w:rsid w:val="00732246"/>
    <w:rPr>
      <w:rFonts w:eastAsiaTheme="minorHAnsi" w:cstheme="minorBidi"/>
      <w:sz w:val="24"/>
      <w:szCs w:val="24"/>
      <w:lang w:eastAsia="en-US"/>
    </w:rPr>
  </w:style>
  <w:style w:type="character" w:customStyle="1" w:styleId="ui-provider">
    <w:name w:val="ui-provider"/>
    <w:basedOn w:val="Numatytasispastraiposriftas"/>
    <w:rsid w:val="003D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822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2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8" w:color="FFFFFF"/>
                        <w:bottom w:val="single" w:sz="6" w:space="8" w:color="FFFFFF"/>
                        <w:right w:val="single" w:sz="6" w:space="8" w:color="FFFFFF"/>
                      </w:divBdr>
                    </w:div>
                  </w:divsChild>
                </w:div>
                <w:div w:id="12845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8005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3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8" w:color="FFFFFF"/>
                        <w:bottom w:val="single" w:sz="6" w:space="8" w:color="FFFFFF"/>
                        <w:right w:val="single" w:sz="6" w:space="8" w:color="FFFFFF"/>
                      </w:divBdr>
                    </w:div>
                  </w:divsChild>
                </w:div>
                <w:div w:id="4768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2079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000000"/>
                    <w:right w:val="none" w:sz="0" w:space="0" w:color="auto"/>
                  </w:divBdr>
                </w:div>
                <w:div w:id="1040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50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8" w:color="FFFFFF"/>
                        <w:bottom w:val="single" w:sz="6" w:space="8" w:color="FFFFFF"/>
                        <w:right w:val="single" w:sz="6" w:space="8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535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5983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9910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</w:divsChild>
        </w:div>
        <w:div w:id="2102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000000"/>
                    <w:right w:val="none" w:sz="0" w:space="0" w:color="auto"/>
                  </w:divBdr>
                </w:div>
                <w:div w:id="3635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1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8" w:color="FFFFFF"/>
                        <w:bottom w:val="single" w:sz="6" w:space="8" w:color="FFFFFF"/>
                        <w:right w:val="single" w:sz="6" w:space="8" w:color="FFFFFF"/>
                      </w:divBdr>
                    </w:div>
                  </w:divsChild>
                </w:div>
              </w:divsChild>
            </w:div>
          </w:divsChild>
        </w:div>
        <w:div w:id="8573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8" w:color="FFFFFF"/>
                        <w:bottom w:val="single" w:sz="6" w:space="8" w:color="FFFFFF"/>
                        <w:right w:val="single" w:sz="6" w:space="8" w:color="FFFFFF"/>
                      </w:divBdr>
                    </w:div>
                  </w:divsChild>
                </w:div>
                <w:div w:id="20613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3332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000000"/>
                    <w:right w:val="none" w:sz="0" w:space="0" w:color="auto"/>
                  </w:divBdr>
                </w:div>
                <w:div w:id="13366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76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8" w:color="FFFFFF"/>
                        <w:bottom w:val="single" w:sz="6" w:space="8" w:color="FFFFFF"/>
                        <w:right w:val="single" w:sz="6" w:space="8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603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000000"/>
                    <w:right w:val="none" w:sz="0" w:space="0" w:color="auto"/>
                  </w:divBdr>
                </w:div>
                <w:div w:id="8234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54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8" w:color="FFFFFF"/>
                        <w:bottom w:val="single" w:sz="6" w:space="8" w:color="FFFFFF"/>
                        <w:right w:val="single" w:sz="6" w:space="8" w:color="FFFFFF"/>
                      </w:divBdr>
                    </w:div>
                  </w:divsChild>
                </w:div>
              </w:divsChild>
            </w:div>
          </w:divsChild>
        </w:div>
        <w:div w:id="879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3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8" w:color="FFFFFF"/>
                        <w:bottom w:val="single" w:sz="6" w:space="8" w:color="FFFFFF"/>
                        <w:right w:val="single" w:sz="6" w:space="8" w:color="FFFFFF"/>
                      </w:divBdr>
                    </w:div>
                  </w:divsChild>
                </w:div>
                <w:div w:id="14836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57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000000"/>
                    <w:right w:val="none" w:sz="0" w:space="0" w:color="auto"/>
                  </w:divBdr>
                </w:div>
                <w:div w:id="21433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9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8" w:color="FFFFFF"/>
                        <w:bottom w:val="single" w:sz="6" w:space="8" w:color="FFFFFF"/>
                        <w:right w:val="single" w:sz="6" w:space="8" w:color="FFFFFF"/>
                      </w:divBdr>
                    </w:div>
                  </w:divsChild>
                </w:div>
              </w:divsChild>
            </w:div>
          </w:divsChild>
        </w:div>
        <w:div w:id="17272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1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8" w:color="FFFFFF"/>
                        <w:bottom w:val="single" w:sz="6" w:space="8" w:color="FFFFFF"/>
                        <w:right w:val="single" w:sz="6" w:space="8" w:color="FFFFFF"/>
                      </w:divBdr>
                    </w:div>
                  </w:divsChild>
                </w:div>
                <w:div w:id="20975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C84D92E1DCBC4408D7B27F5F8804BC2" ma:contentTypeVersion="15" ma:contentTypeDescription="Kurkite naują dokumentą." ma:contentTypeScope="" ma:versionID="3cb21c28053ad3b3e638ba0c9e710d1b">
  <xsd:schema xmlns:xsd="http://www.w3.org/2001/XMLSchema" xmlns:xs="http://www.w3.org/2001/XMLSchema" xmlns:p="http://schemas.microsoft.com/office/2006/metadata/properties" xmlns:ns2="8b492cc9-432a-403e-a2ec-bf361c12b05e" xmlns:ns3="eade1b36-d7af-4f59-be45-322f76da4264" targetNamespace="http://schemas.microsoft.com/office/2006/metadata/properties" ma:root="true" ma:fieldsID="68d614f9e3a80e55a22529caa486fcc0" ns2:_="" ns3:_="">
    <xsd:import namespace="8b492cc9-432a-403e-a2ec-bf361c12b05e"/>
    <xsd:import namespace="eade1b36-d7af-4f59-be45-322f76da4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59aaa5-9c21-406b-852f-5e50a3f01dae}" ma:internalName="TaxCatchAll" ma:showField="CatchAllData" ma:web="8b492cc9-432a-403e-a2ec-bf361c12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1b36-d7af-4f59-be45-322f76da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492cc9-432a-403e-a2ec-bf361c12b05e">
      <UserInfo>
        <DisplayName/>
        <AccountId xsi:nil="true"/>
        <AccountType/>
      </UserInfo>
    </SharedWithUsers>
    <TaxCatchAll xmlns="8b492cc9-432a-403e-a2ec-bf361c12b05e" xsi:nil="true"/>
    <lcf76f155ced4ddcb4097134ff3c332f xmlns="eade1b36-d7af-4f59-be45-322f76da426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3B468-977D-4A79-BCDD-3D7D60AF02CE}"/>
</file>

<file path=customXml/itemProps2.xml><?xml version="1.0" encoding="utf-8"?>
<ds:datastoreItem xmlns:ds="http://schemas.openxmlformats.org/officeDocument/2006/customXml" ds:itemID="{90E0F6EB-28CD-422C-9436-9F162EDA55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F83D33-0B5A-41D9-B861-03B220BD5EE2}">
  <ds:schemaRefs>
    <ds:schemaRef ds:uri="http://schemas.microsoft.com/office/2006/metadata/properties"/>
    <ds:schemaRef ds:uri="http://schemas.microsoft.com/office/infopath/2007/PartnerControls"/>
    <ds:schemaRef ds:uri="8b492cc9-432a-403e-a2ec-bf361c12b05e"/>
    <ds:schemaRef ds:uri="eade1b36-d7af-4f59-be45-322f76da4264"/>
  </ds:schemaRefs>
</ds:datastoreItem>
</file>

<file path=customXml/itemProps4.xml><?xml version="1.0" encoding="utf-8"?>
<ds:datastoreItem xmlns:ds="http://schemas.openxmlformats.org/officeDocument/2006/customXml" ds:itemID="{93F3C8BE-531F-41F1-9B86-E6DF740D0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4752</Words>
  <Characters>2709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UAB „Vilniaus apšvietimas“</dc:creator>
  <cp:keywords/>
  <cp:lastModifiedBy>Deividas Dižavičius</cp:lastModifiedBy>
  <cp:revision>128</cp:revision>
  <cp:lastPrinted>2019-01-04T10:57:00Z</cp:lastPrinted>
  <dcterms:created xsi:type="dcterms:W3CDTF">2024-01-25T12:22:00Z</dcterms:created>
  <dcterms:modified xsi:type="dcterms:W3CDTF">2024-06-20T10:06:00Z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0x0101008C84D92E1DCBC4408D7B27F5F8804BC2</vt:lpwstr>
  </property>
  <property fmtid="{D5CDD505-2E9C-101B-9397-08002B2CF9AE}" pid="3" name="MediaServiceImageTags">
    <vt:lpwstr/>
  </property>
  <property fmtid="{D5CDD505-2E9C-101B-9397-08002B2CF9AE}" pid="4" name="Order">
    <vt:r8>20129400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