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806B" w14:textId="538D9A95" w:rsidR="009F71AD" w:rsidRPr="0045447E" w:rsidRDefault="00507C96" w:rsidP="009F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6.5. </w:t>
      </w:r>
      <w:r w:rsidR="009F71AD" w:rsidRPr="0045447E">
        <w:rPr>
          <w:rFonts w:ascii="Times New Roman" w:hAnsi="Times New Roman" w:cs="Times New Roman"/>
          <w:b/>
          <w:sz w:val="28"/>
          <w:szCs w:val="28"/>
          <w:lang w:val="lt-LT"/>
        </w:rPr>
        <w:t>TECHNINIAI PARAMETRAI IR REIKALAVIMAI</w:t>
      </w:r>
    </w:p>
    <w:p w14:paraId="00742309" w14:textId="13E41E74" w:rsidR="005E7211" w:rsidRPr="0045447E" w:rsidRDefault="009F71AD" w:rsidP="009F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45447E">
        <w:rPr>
          <w:rFonts w:ascii="Times New Roman" w:hAnsi="Times New Roman" w:cs="Times New Roman"/>
          <w:b/>
          <w:bCs/>
          <w:sz w:val="28"/>
          <w:szCs w:val="28"/>
          <w:lang w:val="lt-LT"/>
        </w:rPr>
        <w:t>ELEKTROS ĮRENGINIŲ ŽYMENYS</w:t>
      </w:r>
    </w:p>
    <w:p w14:paraId="0BE1C976" w14:textId="6FFA6F6F" w:rsidR="009F71AD" w:rsidRPr="0045447E" w:rsidRDefault="009F71AD">
      <w:pPr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965"/>
        <w:gridCol w:w="5101"/>
      </w:tblGrid>
      <w:tr w:rsidR="009F71AD" w:rsidRPr="0045447E" w14:paraId="4C464100" w14:textId="77777777" w:rsidTr="0057229E">
        <w:tc>
          <w:tcPr>
            <w:tcW w:w="327" w:type="pct"/>
          </w:tcPr>
          <w:p w14:paraId="0E4CC415" w14:textId="77777777" w:rsidR="009F71AD" w:rsidRPr="0045447E" w:rsidRDefault="009F71AD" w:rsidP="009F7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zh-CN"/>
              </w:rPr>
              <w:t>Eil.</w:t>
            </w:r>
          </w:p>
          <w:p w14:paraId="320B1D4A" w14:textId="77777777" w:rsidR="009F71AD" w:rsidRPr="0045447E" w:rsidRDefault="009F71AD" w:rsidP="009F7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305" w:type="pct"/>
            <w:vAlign w:val="center"/>
          </w:tcPr>
          <w:p w14:paraId="6F6F7A8B" w14:textId="77777777" w:rsidR="009F71AD" w:rsidRPr="0045447E" w:rsidRDefault="009F71AD" w:rsidP="009F71AD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  <w:t>Techniniai parametrai ir reikalavimai</w:t>
            </w:r>
          </w:p>
        </w:tc>
        <w:tc>
          <w:tcPr>
            <w:tcW w:w="2368" w:type="pct"/>
            <w:vAlign w:val="center"/>
          </w:tcPr>
          <w:p w14:paraId="22BD1E75" w14:textId="77777777" w:rsidR="009F71AD" w:rsidRPr="0045447E" w:rsidRDefault="009F71AD" w:rsidP="009F7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zh-CN"/>
              </w:rPr>
              <w:t>Dydis, sąlyga</w:t>
            </w:r>
          </w:p>
        </w:tc>
      </w:tr>
      <w:tr w:rsidR="009F71AD" w:rsidRPr="0045447E" w14:paraId="2E508B95" w14:textId="77777777" w:rsidTr="0057229E">
        <w:tc>
          <w:tcPr>
            <w:tcW w:w="327" w:type="pct"/>
          </w:tcPr>
          <w:p w14:paraId="3E387651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171FC8AF" w14:textId="77777777" w:rsidR="009F71AD" w:rsidRPr="0045447E" w:rsidRDefault="009F71AD" w:rsidP="009F71AD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1"/>
              <w:rPr>
                <w:rFonts w:ascii="Times New Roman" w:eastAsia="Batang" w:hAnsi="Times New Roman" w:cs="Times New Roman"/>
                <w:bCs/>
                <w:color w:val="0000FF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Batang" w:hAnsi="Times New Roman" w:cs="Times New Roman"/>
                <w:bCs/>
                <w:sz w:val="24"/>
                <w:szCs w:val="24"/>
                <w:lang w:val="lt-LT" w:eastAsia="zh-CN"/>
              </w:rPr>
              <w:t>Elektros įrenginių užrašų paskirtis:</w:t>
            </w:r>
          </w:p>
        </w:tc>
        <w:tc>
          <w:tcPr>
            <w:tcW w:w="2368" w:type="pct"/>
          </w:tcPr>
          <w:p w14:paraId="54071229" w14:textId="1553E5CA" w:rsidR="009F71AD" w:rsidRPr="0045447E" w:rsidRDefault="009F71AD" w:rsidP="0057229E">
            <w:pPr>
              <w:suppressAutoHyphens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0,4 kV kabelių </w:t>
            </w:r>
            <w:r w:rsidR="001F58A4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linijų</w:t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operatyvinių ir techninių pavadinimų sudarymas.</w:t>
            </w:r>
          </w:p>
        </w:tc>
      </w:tr>
      <w:tr w:rsidR="009F71AD" w:rsidRPr="0045447E" w14:paraId="32B50A2E" w14:textId="77777777" w:rsidTr="0057229E">
        <w:tc>
          <w:tcPr>
            <w:tcW w:w="327" w:type="pct"/>
          </w:tcPr>
          <w:p w14:paraId="4D4A897F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3F89A87A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Plokštelės medžiaga ir ant jos esantis tekstas </w:t>
            </w:r>
          </w:p>
        </w:tc>
        <w:tc>
          <w:tcPr>
            <w:tcW w:w="2368" w:type="pct"/>
          </w:tcPr>
          <w:p w14:paraId="1F1113E8" w14:textId="77777777" w:rsidR="009F71AD" w:rsidRPr="0045447E" w:rsidRDefault="009F71AD" w:rsidP="0057229E">
            <w:pPr>
              <w:pStyle w:val="Sraopastraipa"/>
              <w:numPr>
                <w:ilvl w:val="0"/>
                <w:numId w:val="10"/>
              </w:numPr>
              <w:suppressAutoHyphens/>
              <w:spacing w:after="0" w:line="240" w:lineRule="auto"/>
              <w:ind w:left="307" w:hanging="307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Temperatūra:  -35 …+35 </w:t>
            </w:r>
            <w:r w:rsidRPr="0045447E">
              <w:rPr>
                <w:lang w:val="lt-LT" w:eastAsia="zh-CN"/>
              </w:rPr>
              <w:sym w:font="Symbol" w:char="F0B0"/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C;</w:t>
            </w:r>
          </w:p>
          <w:p w14:paraId="6D357EF9" w14:textId="77777777" w:rsidR="009F71AD" w:rsidRPr="0045447E" w:rsidRDefault="009F71AD" w:rsidP="0057229E">
            <w:pPr>
              <w:pStyle w:val="Sraopastraipa"/>
              <w:numPr>
                <w:ilvl w:val="0"/>
                <w:numId w:val="10"/>
              </w:numPr>
              <w:suppressAutoHyphens/>
              <w:spacing w:after="0" w:line="240" w:lineRule="auto"/>
              <w:ind w:left="307" w:hanging="307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Santykinė drėgmė:  ≥ 95 %;</w:t>
            </w:r>
          </w:p>
          <w:p w14:paraId="3855128A" w14:textId="77777777" w:rsidR="009F71AD" w:rsidRPr="0045447E" w:rsidRDefault="009F71AD" w:rsidP="0057229E">
            <w:pPr>
              <w:pStyle w:val="Sraopastraipa"/>
              <w:numPr>
                <w:ilvl w:val="0"/>
                <w:numId w:val="10"/>
              </w:numPr>
              <w:suppressAutoHyphens/>
              <w:spacing w:after="0" w:line="240" w:lineRule="auto"/>
              <w:ind w:left="307" w:right="-83" w:hanging="307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Atsparus ultravioletiniams spinduliams, atmosferiniam ir mechaniniam poveikiui</w:t>
            </w:r>
          </w:p>
        </w:tc>
      </w:tr>
      <w:tr w:rsidR="009F71AD" w:rsidRPr="0045447E" w14:paraId="42ABAB9C" w14:textId="77777777" w:rsidTr="0057229E">
        <w:tc>
          <w:tcPr>
            <w:tcW w:w="327" w:type="pct"/>
          </w:tcPr>
          <w:p w14:paraId="66545C94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4D7079C0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Teksto įrašymo ant plokštelės būdas</w:t>
            </w:r>
          </w:p>
        </w:tc>
        <w:tc>
          <w:tcPr>
            <w:tcW w:w="2368" w:type="pct"/>
          </w:tcPr>
          <w:p w14:paraId="6EFB8860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Šilkografijos, graviravimo.</w:t>
            </w:r>
          </w:p>
        </w:tc>
      </w:tr>
      <w:tr w:rsidR="009F71AD" w:rsidRPr="0045447E" w14:paraId="116447B3" w14:textId="77777777" w:rsidTr="0057229E">
        <w:tc>
          <w:tcPr>
            <w:tcW w:w="327" w:type="pct"/>
          </w:tcPr>
          <w:p w14:paraId="4EE34654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000DE960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Plokštelės medžiaga ir spalva</w:t>
            </w:r>
          </w:p>
        </w:tc>
        <w:tc>
          <w:tcPr>
            <w:tcW w:w="2368" w:type="pct"/>
          </w:tcPr>
          <w:p w14:paraId="19FCC6D3" w14:textId="772F0AF9" w:rsidR="009F71AD" w:rsidRPr="0045447E" w:rsidRDefault="009F71AD" w:rsidP="001E3C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Kietas, standus plastikas. Spalva</w:t>
            </w:r>
            <w:r w:rsidR="001E3C08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b</w:t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alta</w:t>
            </w:r>
            <w:r w:rsidR="001E3C08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</w:tc>
      </w:tr>
      <w:tr w:rsidR="009F71AD" w:rsidRPr="0045447E" w14:paraId="730EE8E8" w14:textId="77777777" w:rsidTr="0057229E">
        <w:tc>
          <w:tcPr>
            <w:tcW w:w="327" w:type="pct"/>
          </w:tcPr>
          <w:p w14:paraId="4F1F5699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004A0ABF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Užrašo spalva</w:t>
            </w:r>
          </w:p>
        </w:tc>
        <w:tc>
          <w:tcPr>
            <w:tcW w:w="2368" w:type="pct"/>
          </w:tcPr>
          <w:p w14:paraId="338AE8BA" w14:textId="77777777" w:rsidR="009F71AD" w:rsidRPr="0045447E" w:rsidRDefault="009F71AD" w:rsidP="009F71AD">
            <w:pPr>
              <w:tabs>
                <w:tab w:val="left" w:pos="5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Juoda</w:t>
            </w:r>
          </w:p>
        </w:tc>
      </w:tr>
      <w:tr w:rsidR="009F71AD" w:rsidRPr="0045447E" w14:paraId="10207A00" w14:textId="77777777" w:rsidTr="0057229E">
        <w:tc>
          <w:tcPr>
            <w:tcW w:w="327" w:type="pct"/>
          </w:tcPr>
          <w:p w14:paraId="1E0A037F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br w:type="column"/>
            </w:r>
          </w:p>
        </w:tc>
        <w:tc>
          <w:tcPr>
            <w:tcW w:w="2305" w:type="pct"/>
          </w:tcPr>
          <w:p w14:paraId="0134D251" w14:textId="3595F20F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Plokštelės matmenys</w:t>
            </w:r>
          </w:p>
        </w:tc>
        <w:tc>
          <w:tcPr>
            <w:tcW w:w="2368" w:type="pct"/>
          </w:tcPr>
          <w:p w14:paraId="42D52B95" w14:textId="0F17E910" w:rsidR="009F71AD" w:rsidRPr="0045447E" w:rsidRDefault="009F71AD" w:rsidP="0057229E">
            <w:pPr>
              <w:pStyle w:val="Sraopastraipa"/>
              <w:numPr>
                <w:ilvl w:val="0"/>
                <w:numId w:val="9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Ilgis</w:t>
            </w:r>
            <w:r w:rsidR="0089547B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</w:t>
            </w:r>
            <w:r w:rsidR="008B439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89547B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60 mm</w:t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;</w:t>
            </w:r>
          </w:p>
          <w:p w14:paraId="1E85DA9D" w14:textId="05542BB7" w:rsidR="009F71AD" w:rsidRPr="0045447E" w:rsidRDefault="009F71AD" w:rsidP="0057229E">
            <w:pPr>
              <w:pStyle w:val="Sraopastraipa"/>
              <w:numPr>
                <w:ilvl w:val="0"/>
                <w:numId w:val="9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Plotis</w:t>
            </w:r>
            <w:r w:rsidR="0089547B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</w:t>
            </w:r>
            <w:r w:rsidR="008B439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="0089547B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mm</w:t>
            </w:r>
            <w:r w:rsidR="00BD2B00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</w:tc>
      </w:tr>
      <w:tr w:rsidR="00081C92" w:rsidRPr="0045447E" w14:paraId="03631CB5" w14:textId="77777777" w:rsidTr="0057229E">
        <w:trPr>
          <w:trHeight w:val="296"/>
        </w:trPr>
        <w:tc>
          <w:tcPr>
            <w:tcW w:w="327" w:type="pct"/>
          </w:tcPr>
          <w:p w14:paraId="62081876" w14:textId="77777777" w:rsidR="00081C92" w:rsidRPr="0045447E" w:rsidRDefault="00081C92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6B9F45CD" w14:textId="5C5957BE" w:rsidR="00081C92" w:rsidRPr="0045447E" w:rsidRDefault="00081C92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Šrifto aukštis</w:t>
            </w:r>
          </w:p>
        </w:tc>
        <w:tc>
          <w:tcPr>
            <w:tcW w:w="2368" w:type="pct"/>
          </w:tcPr>
          <w:p w14:paraId="5845A8A1" w14:textId="54060CA4" w:rsidR="00081C92" w:rsidRPr="0045447E" w:rsidRDefault="00F32E20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="0018711E"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mm</w:t>
            </w:r>
          </w:p>
        </w:tc>
      </w:tr>
      <w:tr w:rsidR="009F71AD" w:rsidRPr="0045447E" w14:paraId="26503865" w14:textId="77777777" w:rsidTr="0057229E">
        <w:tc>
          <w:tcPr>
            <w:tcW w:w="327" w:type="pct"/>
          </w:tcPr>
          <w:p w14:paraId="25DA1E6C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3BCDDE37" w14:textId="63E8E39C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Plokštelės prie elektros įrenginių tvirtinamos</w:t>
            </w:r>
          </w:p>
        </w:tc>
        <w:tc>
          <w:tcPr>
            <w:tcW w:w="2368" w:type="pct"/>
          </w:tcPr>
          <w:p w14:paraId="63D2BAAC" w14:textId="75004A9C" w:rsidR="00167CA2" w:rsidRPr="0045447E" w:rsidRDefault="00167CA2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Prie kabelio tvirtinama plastikiniu dirželiu ant PEN arba PE laido.</w:t>
            </w:r>
          </w:p>
        </w:tc>
      </w:tr>
      <w:tr w:rsidR="009F71AD" w:rsidRPr="0045447E" w14:paraId="30AC822F" w14:textId="77777777" w:rsidTr="0057229E">
        <w:tc>
          <w:tcPr>
            <w:tcW w:w="327" w:type="pct"/>
          </w:tcPr>
          <w:p w14:paraId="51E3B2BA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274C7086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Tarnavimo laikas</w:t>
            </w:r>
          </w:p>
        </w:tc>
        <w:tc>
          <w:tcPr>
            <w:tcW w:w="2368" w:type="pct"/>
          </w:tcPr>
          <w:p w14:paraId="3A858E2F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sym w:font="Symbol" w:char="F0B3"/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25 metai</w:t>
            </w:r>
          </w:p>
        </w:tc>
      </w:tr>
      <w:tr w:rsidR="009F71AD" w:rsidRPr="0045447E" w14:paraId="07CA689C" w14:textId="77777777" w:rsidTr="0057229E">
        <w:tc>
          <w:tcPr>
            <w:tcW w:w="327" w:type="pct"/>
          </w:tcPr>
          <w:p w14:paraId="650B0822" w14:textId="77777777" w:rsidR="009F71AD" w:rsidRPr="0045447E" w:rsidRDefault="009F71AD" w:rsidP="009F71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05" w:type="pct"/>
          </w:tcPr>
          <w:p w14:paraId="7343EFFE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Garantinis laikas</w:t>
            </w:r>
          </w:p>
        </w:tc>
        <w:tc>
          <w:tcPr>
            <w:tcW w:w="2368" w:type="pct"/>
          </w:tcPr>
          <w:p w14:paraId="105AD5D8" w14:textId="77777777" w:rsidR="009F71AD" w:rsidRPr="0045447E" w:rsidRDefault="009F71AD" w:rsidP="009F7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sym w:font="Symbol" w:char="F0B3"/>
            </w:r>
            <w:r w:rsidRPr="004544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48 mėnesiai</w:t>
            </w:r>
          </w:p>
        </w:tc>
      </w:tr>
    </w:tbl>
    <w:p w14:paraId="6B2E6B50" w14:textId="77777777" w:rsidR="008B4394" w:rsidRDefault="008B4394">
      <w:pPr>
        <w:rPr>
          <w:rFonts w:ascii="Times New Roman" w:hAnsi="Times New Roman" w:cs="Times New Roman"/>
          <w:lang w:val="lt-LT"/>
        </w:rPr>
      </w:pPr>
    </w:p>
    <w:p w14:paraId="4FC3D860" w14:textId="4901F55A" w:rsidR="00082E69" w:rsidRDefault="008B4394" w:rsidP="00F56D00">
      <w:pPr>
        <w:spacing w:after="0" w:line="240" w:lineRule="auto"/>
        <w:jc w:val="center"/>
        <w:rPr>
          <w:rFonts w:ascii="Times New Roman" w:hAnsi="Times New Roman" w:cs="Times New Roman"/>
          <w:lang w:val="lt-LT"/>
        </w:rPr>
      </w:pPr>
      <w:r>
        <w:rPr>
          <w:noProof/>
        </w:rPr>
        <w:drawing>
          <wp:inline distT="0" distB="0" distL="0" distR="0" wp14:anchorId="34FCCAC1" wp14:editId="60FB22A1">
            <wp:extent cx="4219575" cy="3514725"/>
            <wp:effectExtent l="0" t="0" r="9525" b="9525"/>
            <wp:docPr id="40993247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324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9FB9" w14:textId="54092780" w:rsidR="008B4394" w:rsidRDefault="008B4394" w:rsidP="008B4394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Pvz.</w:t>
      </w:r>
    </w:p>
    <w:p w14:paraId="77927791" w14:textId="77777777" w:rsidR="008B4394" w:rsidRPr="0045447E" w:rsidRDefault="008B4394">
      <w:pPr>
        <w:rPr>
          <w:rFonts w:ascii="Times New Roman" w:hAnsi="Times New Roman" w:cs="Times New Roman"/>
          <w:lang w:val="lt-LT"/>
        </w:rPr>
      </w:pPr>
    </w:p>
    <w:sectPr w:rsidR="008B4394" w:rsidRPr="0045447E" w:rsidSect="00FA70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01856"/>
    <w:multiLevelType w:val="hybridMultilevel"/>
    <w:tmpl w:val="C0364E2E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6B2F"/>
    <w:multiLevelType w:val="hybridMultilevel"/>
    <w:tmpl w:val="835E1414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3C72"/>
    <w:multiLevelType w:val="hybridMultilevel"/>
    <w:tmpl w:val="48FC82F2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F77CC"/>
    <w:multiLevelType w:val="hybridMultilevel"/>
    <w:tmpl w:val="5B52C3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7518"/>
    <w:multiLevelType w:val="hybridMultilevel"/>
    <w:tmpl w:val="E2567F84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70C4"/>
    <w:multiLevelType w:val="hybridMultilevel"/>
    <w:tmpl w:val="CDDE5D32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81CB1"/>
    <w:multiLevelType w:val="hybridMultilevel"/>
    <w:tmpl w:val="F4609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A424E"/>
    <w:multiLevelType w:val="hybridMultilevel"/>
    <w:tmpl w:val="E20EC926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028A4"/>
    <w:multiLevelType w:val="hybridMultilevel"/>
    <w:tmpl w:val="EE827A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EBE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72A8D"/>
    <w:multiLevelType w:val="hybridMultilevel"/>
    <w:tmpl w:val="5B149AA6"/>
    <w:lvl w:ilvl="0" w:tplc="81DE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658501">
    <w:abstractNumId w:val="8"/>
  </w:num>
  <w:num w:numId="2" w16cid:durableId="582304392">
    <w:abstractNumId w:val="2"/>
  </w:num>
  <w:num w:numId="3" w16cid:durableId="281233278">
    <w:abstractNumId w:val="9"/>
  </w:num>
  <w:num w:numId="4" w16cid:durableId="1709258046">
    <w:abstractNumId w:val="7"/>
  </w:num>
  <w:num w:numId="5" w16cid:durableId="1261646569">
    <w:abstractNumId w:val="1"/>
  </w:num>
  <w:num w:numId="6" w16cid:durableId="1090585059">
    <w:abstractNumId w:val="4"/>
  </w:num>
  <w:num w:numId="7" w16cid:durableId="589318231">
    <w:abstractNumId w:val="0"/>
  </w:num>
  <w:num w:numId="8" w16cid:durableId="1659724924">
    <w:abstractNumId w:val="5"/>
  </w:num>
  <w:num w:numId="9" w16cid:durableId="934166520">
    <w:abstractNumId w:val="3"/>
  </w:num>
  <w:num w:numId="10" w16cid:durableId="1438330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4B"/>
    <w:rsid w:val="00081C92"/>
    <w:rsid w:val="00082E69"/>
    <w:rsid w:val="00167CA2"/>
    <w:rsid w:val="0018711E"/>
    <w:rsid w:val="001E3C08"/>
    <w:rsid w:val="001F58A4"/>
    <w:rsid w:val="00235425"/>
    <w:rsid w:val="00345F06"/>
    <w:rsid w:val="00355835"/>
    <w:rsid w:val="0045447E"/>
    <w:rsid w:val="00507C96"/>
    <w:rsid w:val="0057229E"/>
    <w:rsid w:val="005E7211"/>
    <w:rsid w:val="00600143"/>
    <w:rsid w:val="00703C4B"/>
    <w:rsid w:val="0089547B"/>
    <w:rsid w:val="008B4394"/>
    <w:rsid w:val="00966879"/>
    <w:rsid w:val="009F4701"/>
    <w:rsid w:val="009F71AD"/>
    <w:rsid w:val="00A623DF"/>
    <w:rsid w:val="00BD2B00"/>
    <w:rsid w:val="00D059C6"/>
    <w:rsid w:val="00DA72FE"/>
    <w:rsid w:val="00EC459D"/>
    <w:rsid w:val="00F32E20"/>
    <w:rsid w:val="00F45F28"/>
    <w:rsid w:val="00F56D00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6D93"/>
  <w15:chartTrackingRefBased/>
  <w15:docId w15:val="{26B7382A-CB87-4AD6-9A2F-4B4ECFC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45F0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45F0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45F0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45F0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45F06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57229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8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B0484-1365-4A3B-A64E-C8A66B684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0719C-F40F-43C6-8A84-147606BDA90A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customXml/itemProps3.xml><?xml version="1.0" encoding="utf-8"?>
<ds:datastoreItem xmlns:ds="http://schemas.openxmlformats.org/officeDocument/2006/customXml" ds:itemID="{DFF32903-7DCE-42B9-B8A0-88A675810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24</cp:revision>
  <dcterms:created xsi:type="dcterms:W3CDTF">2023-02-07T13:20:00Z</dcterms:created>
  <dcterms:modified xsi:type="dcterms:W3CDTF">2024-06-19T11:09:00Z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16927700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