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BD96F" w14:textId="2C2FD199" w:rsidR="00C67268" w:rsidRDefault="00CB2501" w:rsidP="00CB2501">
      <w:pPr>
        <w:jc w:val="right"/>
        <w:rPr>
          <w:szCs w:val="24"/>
        </w:rPr>
      </w:pPr>
      <w:r>
        <w:rPr>
          <w:szCs w:val="24"/>
        </w:rPr>
        <w:t>p</w:t>
      </w:r>
      <w:r w:rsidR="00C67268" w:rsidRPr="002B6FCA">
        <w:rPr>
          <w:szCs w:val="24"/>
        </w:rPr>
        <w:t>riedas Nr.</w:t>
      </w:r>
      <w:r w:rsidR="0062379D">
        <w:rPr>
          <w:szCs w:val="24"/>
        </w:rPr>
        <w:t>2</w:t>
      </w:r>
    </w:p>
    <w:p w14:paraId="07714FF8" w14:textId="06CEB425" w:rsidR="00C67268" w:rsidRPr="00B74CE2" w:rsidRDefault="00C67268" w:rsidP="00C67268">
      <w:pPr>
        <w:spacing w:after="120"/>
        <w:jc w:val="center"/>
        <w:rPr>
          <w:b/>
          <w:caps/>
          <w:szCs w:val="24"/>
        </w:rPr>
      </w:pPr>
      <w:r w:rsidRPr="00B74CE2">
        <w:rPr>
          <w:b/>
          <w:szCs w:val="24"/>
        </w:rPr>
        <w:t xml:space="preserve">PASIŪLYMAS </w:t>
      </w:r>
    </w:p>
    <w:p w14:paraId="21158C00" w14:textId="07FB60E7" w:rsidR="00C67268" w:rsidRDefault="00C67268" w:rsidP="009230EB">
      <w:pPr>
        <w:suppressAutoHyphens/>
        <w:ind w:right="218"/>
        <w:jc w:val="center"/>
        <w:rPr>
          <w:b/>
        </w:rPr>
      </w:pPr>
      <w:r w:rsidRPr="000059D3">
        <w:rPr>
          <w:b/>
          <w:bCs/>
          <w:iCs/>
        </w:rPr>
        <w:t>,,</w:t>
      </w:r>
      <w:r w:rsidR="00531D99">
        <w:rPr>
          <w:b/>
          <w:caps/>
          <w:szCs w:val="24"/>
          <w:lang w:eastAsia="ar-SA"/>
        </w:rPr>
        <w:t>DEKORATYVINĖS</w:t>
      </w:r>
      <w:r w:rsidR="00F95C3B" w:rsidRPr="00F95C3B">
        <w:rPr>
          <w:b/>
          <w:caps/>
          <w:szCs w:val="24"/>
          <w:lang w:eastAsia="ar-SA"/>
        </w:rPr>
        <w:t xml:space="preserve"> STULPŲ </w:t>
      </w:r>
      <w:r w:rsidR="00531D99">
        <w:rPr>
          <w:b/>
          <w:caps/>
          <w:szCs w:val="24"/>
          <w:lang w:eastAsia="ar-SA"/>
        </w:rPr>
        <w:t>APDAILOS</w:t>
      </w:r>
      <w:r w:rsidR="00F95C3B" w:rsidRPr="00F95C3B">
        <w:rPr>
          <w:b/>
          <w:caps/>
          <w:szCs w:val="24"/>
          <w:lang w:eastAsia="ar-SA"/>
        </w:rPr>
        <w:t xml:space="preserve"> VIEŠASIS PIRKIMAS</w:t>
      </w:r>
      <w:r w:rsidRPr="000059D3">
        <w:rPr>
          <w:b/>
        </w:rPr>
        <w:t>“</w:t>
      </w:r>
    </w:p>
    <w:p w14:paraId="52A8AA99" w14:textId="77777777" w:rsidR="008460D5" w:rsidRPr="00C3632B" w:rsidRDefault="008460D5" w:rsidP="00C67268">
      <w:pPr>
        <w:jc w:val="center"/>
        <w:rPr>
          <w:b/>
        </w:rPr>
      </w:pPr>
    </w:p>
    <w:p w14:paraId="2BA59E2E" w14:textId="23D384E3" w:rsidR="005B0BB7" w:rsidRDefault="008460D5" w:rsidP="00C67268">
      <w:pPr>
        <w:jc w:val="center"/>
        <w:rPr>
          <w:szCs w:val="24"/>
        </w:rPr>
      </w:pPr>
      <w:r w:rsidRPr="00C3632B">
        <w:rPr>
          <w:szCs w:val="24"/>
        </w:rPr>
        <w:t xml:space="preserve">UAB </w:t>
      </w:r>
      <w:r w:rsidR="00A91238">
        <w:rPr>
          <w:szCs w:val="24"/>
        </w:rPr>
        <w:t>„</w:t>
      </w:r>
      <w:r w:rsidRPr="00C3632B">
        <w:rPr>
          <w:szCs w:val="24"/>
        </w:rPr>
        <w:t>VILNIAUS APŠVIETIM</w:t>
      </w:r>
      <w:r w:rsidR="00FE23DA">
        <w:rPr>
          <w:szCs w:val="24"/>
        </w:rPr>
        <w:t>AS</w:t>
      </w:r>
      <w:r w:rsidR="00A91238">
        <w:rPr>
          <w:szCs w:val="24"/>
        </w:rPr>
        <w:t>“</w:t>
      </w:r>
    </w:p>
    <w:p w14:paraId="0BB20216" w14:textId="77777777" w:rsidR="00FE23DA" w:rsidRDefault="00FE23DA" w:rsidP="00C67268">
      <w:pPr>
        <w:jc w:val="center"/>
        <w:rPr>
          <w:szCs w:val="24"/>
        </w:rPr>
      </w:pPr>
    </w:p>
    <w:p w14:paraId="4706C262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____________________</w:t>
      </w:r>
    </w:p>
    <w:p w14:paraId="695C12E0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(Data)</w:t>
      </w:r>
    </w:p>
    <w:p w14:paraId="0C4CFD16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____________________</w:t>
      </w:r>
    </w:p>
    <w:p w14:paraId="0095E314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(Vieta)</w:t>
      </w:r>
    </w:p>
    <w:p w14:paraId="11351E95" w14:textId="77777777" w:rsidR="00C67268" w:rsidRPr="00B74CE2" w:rsidRDefault="00C67268" w:rsidP="00C67268">
      <w:pPr>
        <w:jc w:val="center"/>
        <w:rPr>
          <w:szCs w:val="24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849"/>
      </w:tblGrid>
      <w:tr w:rsidR="00736B5B" w:rsidRPr="00B74CE2" w14:paraId="1ABC0A36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E2F7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pavadinimas /</w:t>
            </w:r>
            <w:r w:rsidRPr="00B74CE2">
              <w:rPr>
                <w:i/>
                <w:szCs w:val="24"/>
              </w:rPr>
              <w:t xml:space="preserve"> Jeigu dalyvauja ūkio subjektų grupė, surašomi visi dalyvių pavadinimai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A02D9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385B9FD4" w14:textId="77777777" w:rsidTr="00E4717B">
        <w:trPr>
          <w:trHeight w:val="42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0891E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 xml:space="preserve">Tiekėjo kodas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91306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2F4533C" w14:textId="77777777" w:rsidTr="00E4717B">
        <w:trPr>
          <w:trHeight w:val="41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F48E8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adresas /</w:t>
            </w:r>
            <w:r w:rsidRPr="00B74CE2">
              <w:rPr>
                <w:i/>
                <w:szCs w:val="24"/>
              </w:rPr>
              <w:t xml:space="preserve"> Jeigu dalyvauja ūkio subjektų grupė, surašomi visi dalyvių adresai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CAB4C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E4B58E8" w14:textId="77777777" w:rsidTr="00E4717B">
        <w:trPr>
          <w:trHeight w:val="4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E95B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a. s., banko pavadinimas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299D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27DA965F" w14:textId="77777777" w:rsidTr="00E4717B">
        <w:trPr>
          <w:trHeight w:val="4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9345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Už pasiūlymą atsakingo asmens vardas, pavardė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4B9D9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1E4FC543" w14:textId="77777777" w:rsidTr="00E4717B">
        <w:trPr>
          <w:trHeight w:val="4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7A81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Telefono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5EFD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F6E39C1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5B67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Fakso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263E0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6423BD65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A6F7E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El. pašto adresas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3F390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</w:tbl>
    <w:p w14:paraId="4A25B39E" w14:textId="77777777" w:rsidR="003D6EC7" w:rsidRPr="008009CF" w:rsidRDefault="003D6EC7" w:rsidP="003D6EC7">
      <w:pPr>
        <w:spacing w:before="120" w:after="120"/>
        <w:jc w:val="both"/>
        <w:rPr>
          <w:rFonts w:ascii="Calibri" w:eastAsia="Calibri" w:hAnsi="Calibri"/>
          <w:lang w:eastAsia="en-US"/>
        </w:rPr>
      </w:pPr>
      <w:r w:rsidRPr="008009CF">
        <w:rPr>
          <w:i/>
          <w:spacing w:val="-4"/>
          <w:lang w:eastAsia="en-US"/>
        </w:rPr>
        <w:t>Pastaba. Pildoma, jei tiekėjas ketina pasitelkti subrangovą (-us), subtiekėją (-us)</w:t>
      </w:r>
      <w:r w:rsidRPr="008009CF">
        <w:rPr>
          <w:i/>
          <w:strike/>
          <w:spacing w:val="-4"/>
          <w:lang w:eastAsia="en-US"/>
        </w:rPr>
        <w:t>,</w:t>
      </w:r>
      <w:r w:rsidRPr="008009CF">
        <w:rPr>
          <w:i/>
          <w:spacing w:val="-4"/>
          <w:lang w:eastAsia="en-US"/>
        </w:rPr>
        <w:t xml:space="preserve"> ar subteikėją (-us)/</w:t>
      </w:r>
    </w:p>
    <w:tbl>
      <w:tblPr>
        <w:tblW w:w="10094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4"/>
        <w:gridCol w:w="4140"/>
      </w:tblGrid>
      <w:tr w:rsidR="003D6EC7" w:rsidRPr="008009CF" w14:paraId="6D5E9D60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88BC4" w14:textId="77777777" w:rsidR="003D6EC7" w:rsidRPr="008009CF" w:rsidRDefault="003D6EC7" w:rsidP="00A135C9">
            <w:pPr>
              <w:rPr>
                <w:rFonts w:ascii="Calibri" w:eastAsia="Calibri" w:hAnsi="Calibri"/>
                <w:lang w:eastAsia="en-US"/>
              </w:rPr>
            </w:pPr>
            <w:r w:rsidRPr="008009CF">
              <w:rPr>
                <w:spacing w:val="-4"/>
                <w:lang w:eastAsia="en-US"/>
              </w:rPr>
              <w:t>Subtiekėjo (-ų) ar subteikėjo (</w:t>
            </w:r>
            <w:r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Pr="008009CF">
              <w:rPr>
                <w:lang w:eastAsia="en-US"/>
              </w:rPr>
              <w:t xml:space="preserve">pavadinimas  (-ai)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B019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42E6AF70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85419" w14:textId="77777777" w:rsidR="003D6EC7" w:rsidRPr="008009CF" w:rsidRDefault="003D6EC7" w:rsidP="00A135C9">
            <w:pPr>
              <w:rPr>
                <w:rFonts w:ascii="Calibri" w:eastAsia="Calibri" w:hAnsi="Calibri"/>
                <w:lang w:eastAsia="en-US"/>
              </w:rPr>
            </w:pPr>
            <w:r w:rsidRPr="008009CF">
              <w:rPr>
                <w:spacing w:val="-4"/>
                <w:lang w:eastAsia="en-US"/>
              </w:rPr>
              <w:t>Subtiekėjo (-ų) ar subteikėjo (</w:t>
            </w:r>
            <w:r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Pr="008009CF">
              <w:rPr>
                <w:lang w:eastAsia="en-US"/>
              </w:rPr>
              <w:t xml:space="preserve">adresas (-ai)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F3665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23ABE8D5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520FF" w14:textId="77777777" w:rsidR="003D6EC7" w:rsidRPr="008009CF" w:rsidRDefault="003D6EC7" w:rsidP="00A135C9">
            <w:pPr>
              <w:rPr>
                <w:lang w:eastAsia="en-US"/>
              </w:rPr>
            </w:pPr>
            <w:r w:rsidRPr="008009CF">
              <w:rPr>
                <w:lang w:eastAsia="en-US"/>
              </w:rPr>
              <w:t xml:space="preserve">Įsipareigojimų dalis (procentais), kuriai ketinama pasitelkti </w:t>
            </w:r>
            <w:r w:rsidRPr="008009CF">
              <w:rPr>
                <w:spacing w:val="-4"/>
                <w:lang w:eastAsia="en-US"/>
              </w:rPr>
              <w:t>subtiekėją (-us) ar subteikėją (</w:t>
            </w:r>
            <w:r w:rsidRPr="008009CF">
              <w:rPr>
                <w:spacing w:val="-4"/>
                <w:lang w:eastAsia="en-US"/>
              </w:rPr>
              <w:noBreakHyphen/>
              <w:t>us)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FB127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</w:tbl>
    <w:p w14:paraId="150FE7AF" w14:textId="77777777" w:rsidR="00C67268" w:rsidRPr="00B74CE2" w:rsidRDefault="00C67268" w:rsidP="003D6EC7">
      <w:pPr>
        <w:spacing w:before="120" w:line="360" w:lineRule="auto"/>
        <w:jc w:val="both"/>
        <w:rPr>
          <w:rFonts w:eastAsia="Arial Unicode MS" w:cs="Tahoma"/>
          <w:szCs w:val="24"/>
        </w:rPr>
      </w:pPr>
      <w:r w:rsidRPr="00B74CE2">
        <w:rPr>
          <w:rFonts w:eastAsia="Arial Unicode MS" w:cs="Tahoma"/>
          <w:szCs w:val="24"/>
        </w:rPr>
        <w:t>1. Šiuo pasiūlymu pažymime, kad sutinkame su visomis pirkimo dokumentų sąlygomis, nustatytomis:</w:t>
      </w:r>
    </w:p>
    <w:p w14:paraId="1E37CFCF" w14:textId="77777777" w:rsidR="00C67268" w:rsidRPr="00B74CE2" w:rsidRDefault="00C67268" w:rsidP="007C7986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1</w:t>
      </w:r>
      <w:r w:rsidRPr="00B74CE2">
        <w:rPr>
          <w:rFonts w:eastAsia="Arial Unicode MS" w:cs="Tahoma"/>
          <w:szCs w:val="24"/>
        </w:rPr>
        <w:t>) pirkimo dokumentuose;</w:t>
      </w:r>
    </w:p>
    <w:p w14:paraId="5E2C0A9E" w14:textId="5ADF4331" w:rsidR="00C67268" w:rsidRPr="00B74CE2" w:rsidRDefault="00C67268" w:rsidP="007C7986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2</w:t>
      </w:r>
      <w:r w:rsidRPr="00B74CE2">
        <w:rPr>
          <w:rFonts w:eastAsia="Arial Unicode MS" w:cs="Tahoma"/>
          <w:szCs w:val="24"/>
        </w:rPr>
        <w:t>) kituose pirkimo dokumentuose (jų paaiškinimuose, patikslinimuose)</w:t>
      </w:r>
      <w:r w:rsidR="006A2266">
        <w:rPr>
          <w:rFonts w:eastAsia="Arial Unicode MS" w:cs="Tahoma"/>
          <w:szCs w:val="24"/>
        </w:rPr>
        <w:t>.</w:t>
      </w:r>
    </w:p>
    <w:p w14:paraId="5AA0481B" w14:textId="77777777" w:rsidR="00C67268" w:rsidRPr="00B74CE2" w:rsidRDefault="00C67268" w:rsidP="00907034">
      <w:pPr>
        <w:spacing w:after="120"/>
        <w:jc w:val="both"/>
      </w:pPr>
      <w:r w:rsidRPr="00B74CE2">
        <w:rPr>
          <w:szCs w:val="24"/>
        </w:rPr>
        <w:t xml:space="preserve">2. </w:t>
      </w:r>
      <w:r>
        <w:rPr>
          <w:spacing w:val="-4"/>
        </w:rPr>
        <w:t>Pateikdamas</w:t>
      </w:r>
      <w:r w:rsidRPr="00B74CE2">
        <w:rPr>
          <w:spacing w:val="-4"/>
        </w:rPr>
        <w:t xml:space="preserve"> CVP IS priemonėmis pasiūlymą, patvirtinu, kad dokumentų skaitmeninės</w:t>
      </w:r>
      <w:r w:rsidRPr="00B74CE2">
        <w:t xml:space="preserve"> kopijos ir elektroninėmis priemonėmis pateikti duomenys yra tikri.</w:t>
      </w:r>
    </w:p>
    <w:p w14:paraId="54BBB138" w14:textId="4E7F91A1" w:rsidR="00CF7764" w:rsidRPr="00CF7764" w:rsidRDefault="0097544F" w:rsidP="00CF7764">
      <w:pPr>
        <w:suppressAutoHyphens/>
        <w:spacing w:line="360" w:lineRule="auto"/>
        <w:jc w:val="both"/>
        <w:rPr>
          <w:szCs w:val="24"/>
          <w:lang w:eastAsia="en-US"/>
        </w:rPr>
      </w:pPr>
      <w:r w:rsidRPr="00081B27">
        <w:rPr>
          <w:rFonts w:eastAsia="Arial Unicode MS" w:cs="Tahoma"/>
        </w:rPr>
        <w:t>3.</w:t>
      </w:r>
      <w:r>
        <w:rPr>
          <w:rFonts w:eastAsia="Arial Unicode MS" w:cs="Tahoma"/>
        </w:rPr>
        <w:t xml:space="preserve"> </w:t>
      </w:r>
      <w:r w:rsidR="00CF7764" w:rsidRPr="00CF7764">
        <w:rPr>
          <w:szCs w:val="24"/>
          <w:lang w:eastAsia="en-US"/>
        </w:rPr>
        <w:t xml:space="preserve">Pateikiame siūlomų </w:t>
      </w:r>
      <w:r w:rsidR="00C867D2" w:rsidRPr="00C867D2">
        <w:rPr>
          <w:szCs w:val="24"/>
          <w:lang w:eastAsia="en-US"/>
        </w:rPr>
        <w:t>DEKORATYVINĖ</w:t>
      </w:r>
      <w:r w:rsidR="00C867D2">
        <w:rPr>
          <w:szCs w:val="24"/>
          <w:lang w:eastAsia="en-US"/>
        </w:rPr>
        <w:t>S</w:t>
      </w:r>
      <w:r w:rsidR="00C867D2" w:rsidRPr="00C867D2">
        <w:rPr>
          <w:szCs w:val="24"/>
          <w:lang w:eastAsia="en-US"/>
        </w:rPr>
        <w:t xml:space="preserve"> STULPŲ APDAIL</w:t>
      </w:r>
      <w:r w:rsidR="00C867D2">
        <w:rPr>
          <w:szCs w:val="24"/>
          <w:lang w:eastAsia="en-US"/>
        </w:rPr>
        <w:t>OS</w:t>
      </w:r>
      <w:r w:rsidR="00C867D2" w:rsidRPr="00C867D2">
        <w:rPr>
          <w:szCs w:val="24"/>
          <w:lang w:eastAsia="en-US"/>
        </w:rPr>
        <w:t xml:space="preserve"> </w:t>
      </w:r>
      <w:r w:rsidR="00CF7764" w:rsidRPr="00CF7764">
        <w:rPr>
          <w:szCs w:val="24"/>
          <w:lang w:eastAsia="en-US"/>
        </w:rPr>
        <w:t>parametrų aprašymą:</w:t>
      </w:r>
    </w:p>
    <w:tbl>
      <w:tblPr>
        <w:tblW w:w="5005" w:type="pct"/>
        <w:tblInd w:w="-5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584"/>
        <w:gridCol w:w="4732"/>
        <w:gridCol w:w="2482"/>
        <w:gridCol w:w="2266"/>
      </w:tblGrid>
      <w:tr w:rsidR="00CF7764" w:rsidRPr="00CF7764" w14:paraId="7307481F" w14:textId="77777777" w:rsidTr="00AC2C0E">
        <w:trPr>
          <w:trHeight w:val="13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1E7A5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bookmarkStart w:id="0" w:name="_Hlk520199991"/>
            <w:r w:rsidRPr="00CF7764">
              <w:rPr>
                <w:rFonts w:eastAsiaTheme="minorEastAsia"/>
                <w:iCs/>
                <w:szCs w:val="22"/>
                <w:lang w:eastAsia="zh-CN"/>
              </w:rPr>
              <w:t>Eil. Nr.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079D6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 w:rsidRPr="00CF7764">
              <w:rPr>
                <w:rFonts w:eastAsiaTheme="minorEastAsia"/>
                <w:iCs/>
                <w:szCs w:val="22"/>
                <w:lang w:eastAsia="zh-CN"/>
              </w:rPr>
              <w:t>Reikalavimas, techninis parametras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ED8DE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 w:rsidRPr="00CF7764">
              <w:rPr>
                <w:rFonts w:eastAsiaTheme="minorEastAsia"/>
                <w:iCs/>
                <w:szCs w:val="22"/>
                <w:lang w:eastAsia="zh-CN"/>
              </w:rPr>
              <w:t>Siūlomos prekės parametras, rodiklis, reikšmė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731F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 w:rsidRPr="00CF7764">
              <w:rPr>
                <w:rFonts w:eastAsiaTheme="minorEastAsia"/>
                <w:iCs/>
                <w:szCs w:val="22"/>
                <w:lang w:eastAsia="zh-CN"/>
              </w:rPr>
              <w:t>Pridedami dokumentai, patvirtinantys siūlomos prekės techninius parametrus, nurodant puslapio numerį</w:t>
            </w:r>
          </w:p>
        </w:tc>
      </w:tr>
      <w:tr w:rsidR="00CF7764" w:rsidRPr="00CF7764" w14:paraId="069D9B84" w14:textId="77777777" w:rsidTr="00BF168C">
        <w:trPr>
          <w:trHeight w:val="493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6C19F" w14:textId="77777777" w:rsidR="00CF7764" w:rsidRPr="00CF7764" w:rsidRDefault="00CF7764" w:rsidP="00CF7764">
            <w:pPr>
              <w:numPr>
                <w:ilvl w:val="0"/>
                <w:numId w:val="28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F468" w14:textId="1DD544F7" w:rsidR="00CF7764" w:rsidRPr="00C867D2" w:rsidRDefault="00B43F6B" w:rsidP="00CF7764">
            <w:pPr>
              <w:spacing w:before="60" w:after="60" w:line="276" w:lineRule="auto"/>
              <w:jc w:val="both"/>
              <w:rPr>
                <w:rFonts w:eastAsiaTheme="minorEastAsia"/>
                <w:b/>
                <w:bCs/>
                <w:iCs/>
                <w:szCs w:val="24"/>
                <w:lang w:eastAsia="zh-CN"/>
              </w:rPr>
            </w:pPr>
            <w:r w:rsidRPr="00C867D2">
              <w:rPr>
                <w:rFonts w:eastAsiaTheme="minorEastAsia"/>
                <w:b/>
                <w:bCs/>
                <w:iCs/>
                <w:szCs w:val="24"/>
                <w:lang w:eastAsia="zh-CN"/>
              </w:rPr>
              <w:t>Prekės modelis, gamintojas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33F88" w14:textId="77777777" w:rsidR="00CF7764" w:rsidRPr="00C867D2" w:rsidRDefault="00CF7764" w:rsidP="00CF7764">
            <w:pPr>
              <w:spacing w:before="60" w:after="60" w:line="276" w:lineRule="auto"/>
              <w:rPr>
                <w:rFonts w:eastAsiaTheme="minorEastAsia"/>
                <w:iCs/>
                <w:szCs w:val="24"/>
                <w:lang w:eastAsia="zh-CN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900B9" w14:textId="77777777" w:rsidR="00CF7764" w:rsidRPr="00CF7764" w:rsidRDefault="00CF7764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BF168C" w:rsidRPr="00CF7764" w14:paraId="28884F6A" w14:textId="77777777" w:rsidTr="00BF168C">
        <w:trPr>
          <w:trHeight w:val="1288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3D66A" w14:textId="77777777" w:rsidR="00BF168C" w:rsidRPr="00C867D2" w:rsidRDefault="00BF168C" w:rsidP="00BF168C">
            <w:pPr>
              <w:numPr>
                <w:ilvl w:val="0"/>
                <w:numId w:val="27"/>
              </w:numPr>
              <w:spacing w:after="60" w:line="276" w:lineRule="auto"/>
              <w:rPr>
                <w:rFonts w:eastAsiaTheme="minorEastAsia"/>
                <w:iCs/>
                <w:szCs w:val="24"/>
                <w:lang w:eastAsia="zh-CN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337F6922" w14:textId="77777777" w:rsidR="00BF168C" w:rsidRPr="00EB013C" w:rsidRDefault="00BF168C" w:rsidP="007D2F11">
            <w:pPr>
              <w:spacing w:after="120"/>
              <w:ind w:right="-44"/>
              <w:jc w:val="both"/>
              <w:rPr>
                <w:szCs w:val="24"/>
              </w:rPr>
            </w:pPr>
            <w:r w:rsidRPr="00EB013C">
              <w:rPr>
                <w:szCs w:val="24"/>
              </w:rPr>
              <w:t>Dekoratyvinių stulpų apdaila turi būtį pagaminta iš aliuminio lydinio, surenkama iš dviejų dalių, perskiriama vertikaliai</w:t>
            </w:r>
            <w:r>
              <w:rPr>
                <w:szCs w:val="24"/>
              </w:rPr>
              <w:t>, tvirtinimo varžtai įleidžiama galvute. P</w:t>
            </w:r>
            <w:r w:rsidRPr="00B424A6">
              <w:rPr>
                <w:szCs w:val="24"/>
              </w:rPr>
              <w:t>avirš</w:t>
            </w:r>
            <w:r>
              <w:rPr>
                <w:szCs w:val="24"/>
              </w:rPr>
              <w:t>ius lygus</w:t>
            </w:r>
            <w:r w:rsidRPr="00B424A6">
              <w:rPr>
                <w:szCs w:val="24"/>
              </w:rPr>
              <w:t>, be raižinių, puošybos elementų</w:t>
            </w:r>
            <w:r>
              <w:rPr>
                <w:szCs w:val="24"/>
              </w:rPr>
              <w:t>, užrašų</w:t>
            </w:r>
            <w:r w:rsidRPr="00B424A6">
              <w:rPr>
                <w:szCs w:val="24"/>
              </w:rPr>
              <w:t xml:space="preserve"> ar lipdukų. Turi būti pritaikyta montuoti ant cilindro formos stulpo, kurio diametras 133mm ir uždengti cilindro formos gelžbetoninį pamatą, kurio diametras 3</w:t>
            </w:r>
            <w:r>
              <w:rPr>
                <w:szCs w:val="24"/>
              </w:rPr>
              <w:t>6</w:t>
            </w:r>
            <w:r w:rsidRPr="00B424A6">
              <w:rPr>
                <w:szCs w:val="24"/>
              </w:rPr>
              <w:t>0mm</w:t>
            </w:r>
            <w:r>
              <w:rPr>
                <w:szCs w:val="24"/>
              </w:rPr>
              <w:t>, aukštis 100mm</w:t>
            </w:r>
            <w:r w:rsidRPr="00B424A6">
              <w:rPr>
                <w:szCs w:val="24"/>
              </w:rPr>
              <w:t>. Apdailoje turi būti vienerios durelės.</w:t>
            </w:r>
            <w:r>
              <w:rPr>
                <w:szCs w:val="24"/>
              </w:rPr>
              <w:t xml:space="preserve"> Durelės 450mm-550mm aukščio, 85mm-120mm pločio. Durelės</w:t>
            </w:r>
            <w:r w:rsidRPr="008E1B33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užrakinamos </w:t>
            </w:r>
            <w:r w:rsidRPr="008E1B33">
              <w:rPr>
                <w:szCs w:val="24"/>
              </w:rPr>
              <w:t xml:space="preserve">su </w:t>
            </w:r>
            <w:r>
              <w:rPr>
                <w:szCs w:val="24"/>
              </w:rPr>
              <w:t xml:space="preserve">2vnt. varžtais su </w:t>
            </w:r>
            <w:r w:rsidRPr="008E1B33">
              <w:rPr>
                <w:szCs w:val="24"/>
              </w:rPr>
              <w:t>5mm įleidžiam</w:t>
            </w:r>
            <w:r>
              <w:rPr>
                <w:szCs w:val="24"/>
              </w:rPr>
              <w:t>o</w:t>
            </w:r>
            <w:r w:rsidRPr="008E1B33">
              <w:rPr>
                <w:szCs w:val="24"/>
              </w:rPr>
              <w:t xml:space="preserve"> vidinio šešiakampio cilindro formos nerūdijančio plieno</w:t>
            </w:r>
            <w:r>
              <w:rPr>
                <w:szCs w:val="24"/>
              </w:rPr>
              <w:t xml:space="preserve"> </w:t>
            </w:r>
            <w:r w:rsidRPr="008E1B33">
              <w:rPr>
                <w:szCs w:val="24"/>
              </w:rPr>
              <w:t>galvute</w:t>
            </w:r>
            <w:r>
              <w:rPr>
                <w:szCs w:val="24"/>
              </w:rPr>
              <w:t>.</w:t>
            </w:r>
          </w:p>
          <w:p w14:paraId="7C259AF0" w14:textId="2CD6AEBB" w:rsidR="00BF168C" w:rsidRPr="0020407D" w:rsidRDefault="00BF168C" w:rsidP="00BF168C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EB013C">
              <w:rPr>
                <w:szCs w:val="24"/>
              </w:rPr>
              <w:t xml:space="preserve">Matmenys ir išvaizda </w:t>
            </w:r>
            <w:r w:rsidR="003138CF">
              <w:rPr>
                <w:szCs w:val="24"/>
              </w:rPr>
              <w:t xml:space="preserve">turi atitikti </w:t>
            </w:r>
            <w:r>
              <w:rPr>
                <w:szCs w:val="24"/>
              </w:rPr>
              <w:t>nurodyt</w:t>
            </w:r>
            <w:r w:rsidR="003138CF">
              <w:rPr>
                <w:szCs w:val="24"/>
              </w:rPr>
              <w:t>us TS (sąlygų priedas Nr.1)</w:t>
            </w:r>
            <w:r>
              <w:rPr>
                <w:szCs w:val="24"/>
              </w:rPr>
              <w:t xml:space="preserve"> Paveikslėlyje Nr.1</w:t>
            </w:r>
            <w:r w:rsidRPr="00EB013C">
              <w:rPr>
                <w:szCs w:val="24"/>
              </w:rPr>
              <w:t xml:space="preserve">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5E1BF" w14:textId="77777777" w:rsidR="00BF168C" w:rsidRPr="00CF7764" w:rsidRDefault="00BF168C" w:rsidP="00BF168C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24044" w14:textId="77777777" w:rsidR="00BF168C" w:rsidRPr="00CF7764" w:rsidRDefault="00BF168C" w:rsidP="00BF168C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BF168C" w:rsidRPr="00CF7764" w14:paraId="51B8089B" w14:textId="77777777" w:rsidTr="00BF168C">
        <w:trPr>
          <w:trHeight w:val="46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B5FC4" w14:textId="77777777" w:rsidR="00BF168C" w:rsidRPr="00C867D2" w:rsidRDefault="00BF168C" w:rsidP="00BF168C">
            <w:pPr>
              <w:numPr>
                <w:ilvl w:val="0"/>
                <w:numId w:val="27"/>
              </w:numPr>
              <w:spacing w:after="60" w:line="276" w:lineRule="auto"/>
              <w:rPr>
                <w:rFonts w:eastAsiaTheme="minorEastAsia"/>
                <w:iCs/>
                <w:szCs w:val="24"/>
                <w:lang w:eastAsia="zh-CN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1C7595E8" w14:textId="54760ED9" w:rsidR="00BF168C" w:rsidRPr="0020407D" w:rsidRDefault="00BF168C" w:rsidP="00BF168C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EB013C">
              <w:rPr>
                <w:szCs w:val="24"/>
              </w:rPr>
              <w:t xml:space="preserve">Išorinis paviršius padengtas antikorozine danga, spalva – RAL7026 MAT arba analogiška, pagal ISO12944. Turi būti užtikrintas geras dažų sukibimas su dengiamu paviršiumi. Dažai atsparūs drėgmei, ultravioletiniams spinduliams, cheminiams aplinkos, ypač druskų, poveikiams.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4A57E" w14:textId="77777777" w:rsidR="00BF168C" w:rsidRPr="00CF7764" w:rsidRDefault="00BF168C" w:rsidP="00BF168C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DC629" w14:textId="77777777" w:rsidR="00BF168C" w:rsidRPr="00CF7764" w:rsidRDefault="00BF168C" w:rsidP="00BF168C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BF168C" w:rsidRPr="00CF7764" w14:paraId="6EDD683F" w14:textId="77777777" w:rsidTr="00BF168C">
        <w:trPr>
          <w:trHeight w:val="676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09DD" w14:textId="77777777" w:rsidR="00BF168C" w:rsidRPr="00C867D2" w:rsidRDefault="00BF168C" w:rsidP="00BF168C">
            <w:pPr>
              <w:numPr>
                <w:ilvl w:val="0"/>
                <w:numId w:val="27"/>
              </w:numPr>
              <w:spacing w:after="60" w:line="276" w:lineRule="auto"/>
              <w:rPr>
                <w:rFonts w:eastAsiaTheme="minorEastAsia"/>
                <w:iCs/>
                <w:szCs w:val="24"/>
                <w:lang w:eastAsia="zh-CN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539A17CF" w14:textId="23A224E1" w:rsidR="00BF168C" w:rsidRPr="0020407D" w:rsidRDefault="00BF168C" w:rsidP="00BF168C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EB013C">
              <w:rPr>
                <w:szCs w:val="24"/>
              </w:rPr>
              <w:t>Tarnavimo laikas ≥ 25 metai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046B3" w14:textId="77777777" w:rsidR="00BF168C" w:rsidRPr="00CF7764" w:rsidRDefault="00BF168C" w:rsidP="00BF168C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52D74" w14:textId="77777777" w:rsidR="00BF168C" w:rsidRPr="00CF7764" w:rsidRDefault="00BF168C" w:rsidP="00BF168C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BF168C" w:rsidRPr="00CF7764" w14:paraId="72291FC9" w14:textId="77777777" w:rsidTr="00BF168C">
        <w:trPr>
          <w:trHeight w:val="676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52010" w14:textId="77777777" w:rsidR="00BF168C" w:rsidRPr="00C867D2" w:rsidRDefault="00BF168C" w:rsidP="00BF168C">
            <w:pPr>
              <w:numPr>
                <w:ilvl w:val="0"/>
                <w:numId w:val="27"/>
              </w:numPr>
              <w:spacing w:after="60" w:line="276" w:lineRule="auto"/>
              <w:rPr>
                <w:rFonts w:eastAsiaTheme="minorEastAsia"/>
                <w:iCs/>
                <w:szCs w:val="24"/>
                <w:lang w:eastAsia="zh-CN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7AD21351" w14:textId="6D764774" w:rsidR="00BF168C" w:rsidRPr="00B6002D" w:rsidRDefault="00BF168C" w:rsidP="00BF168C">
            <w:pPr>
              <w:suppressAutoHyphens/>
              <w:ind w:right="-44"/>
              <w:jc w:val="both"/>
              <w:rPr>
                <w:rFonts w:eastAsiaTheme="minorEastAsia"/>
                <w:iCs/>
                <w:lang w:eastAsia="zh-CN"/>
              </w:rPr>
            </w:pPr>
            <w:r w:rsidRPr="00EB013C">
              <w:rPr>
                <w:szCs w:val="24"/>
              </w:rPr>
              <w:t>Garantinis terminas ≥ 5 metai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C1737" w14:textId="77777777" w:rsidR="00BF168C" w:rsidRPr="00CF7764" w:rsidRDefault="00BF168C" w:rsidP="00BF168C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37E82" w14:textId="77777777" w:rsidR="00BF168C" w:rsidRPr="00CF7764" w:rsidRDefault="00BF168C" w:rsidP="00BF168C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CF7764" w:rsidRPr="00CF7764" w14:paraId="42933E61" w14:textId="77777777" w:rsidTr="00AC2C0E">
        <w:trPr>
          <w:trHeight w:val="3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F8606" w14:textId="77777777" w:rsidR="00CF7764" w:rsidRPr="00C867D2" w:rsidRDefault="00CF7764" w:rsidP="00C867D2">
            <w:pPr>
              <w:numPr>
                <w:ilvl w:val="0"/>
                <w:numId w:val="27"/>
              </w:numPr>
              <w:suppressAutoHyphens/>
              <w:spacing w:after="60" w:line="276" w:lineRule="auto"/>
              <w:contextualSpacing/>
              <w:rPr>
                <w:iCs/>
                <w:szCs w:val="24"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575A8" w14:textId="77777777" w:rsidR="00CF7764" w:rsidRPr="00C867D2" w:rsidRDefault="00CF7764" w:rsidP="00CF7764">
            <w:pPr>
              <w:spacing w:line="276" w:lineRule="auto"/>
              <w:jc w:val="both"/>
              <w:rPr>
                <w:rFonts w:eastAsiaTheme="minorEastAsia"/>
                <w:iCs/>
                <w:szCs w:val="24"/>
                <w:highlight w:val="cyan"/>
                <w:lang w:eastAsia="zh-CN"/>
              </w:rPr>
            </w:pPr>
            <w:r w:rsidRPr="00C867D2">
              <w:rPr>
                <w:rFonts w:eastAsiaTheme="minorEastAsia"/>
                <w:iCs/>
                <w:szCs w:val="24"/>
                <w:lang w:eastAsia="zh-CN"/>
              </w:rPr>
              <w:t>Pristatymo terminas nuo užsakymo (savaitės), (maksimalus – 12 sav.)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FBA4B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AD0A5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bookmarkEnd w:id="0"/>
    </w:tbl>
    <w:p w14:paraId="7488A1B7" w14:textId="25CCF36B" w:rsidR="0097544F" w:rsidRDefault="0097544F" w:rsidP="00CF7764">
      <w:pPr>
        <w:rPr>
          <w:rFonts w:eastAsia="Arial Unicode MS" w:cs="Tahoma"/>
        </w:rPr>
      </w:pPr>
    </w:p>
    <w:p w14:paraId="639DC554" w14:textId="31D45D67" w:rsidR="005544DD" w:rsidRDefault="009E0659" w:rsidP="00032B87">
      <w:pPr>
        <w:tabs>
          <w:tab w:val="left" w:pos="567"/>
        </w:tabs>
        <w:rPr>
          <w:rFonts w:eastAsia="Arial Unicode MS" w:cs="Tahoma"/>
        </w:rPr>
      </w:pPr>
      <w:r w:rsidRPr="009E0659">
        <w:rPr>
          <w:rFonts w:eastAsia="Arial Unicode MS" w:cs="Tahoma"/>
          <w:b/>
          <w:bCs/>
        </w:rPr>
        <w:t>4.</w:t>
      </w:r>
      <w:r w:rsidRPr="009E0659">
        <w:rPr>
          <w:rFonts w:eastAsia="Arial Unicode MS" w:cs="Tahoma"/>
          <w:b/>
          <w:bCs/>
        </w:rPr>
        <w:tab/>
        <w:t>Pateikiame siūlomų Prekių kainą:</w:t>
      </w:r>
    </w:p>
    <w:tbl>
      <w:tblPr>
        <w:tblW w:w="5000" w:type="pct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1"/>
        <w:gridCol w:w="3126"/>
        <w:gridCol w:w="1134"/>
        <w:gridCol w:w="1417"/>
        <w:gridCol w:w="1560"/>
        <w:gridCol w:w="2253"/>
      </w:tblGrid>
      <w:tr w:rsidR="0057730A" w:rsidRPr="007B25C5" w14:paraId="26F1C648" w14:textId="77777777" w:rsidTr="000A0128">
        <w:trPr>
          <w:trHeight w:val="921"/>
        </w:trPr>
        <w:tc>
          <w:tcPr>
            <w:tcW w:w="27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A82087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0721">
              <w:rPr>
                <w:bCs/>
              </w:rPr>
              <w:t>Eil.</w:t>
            </w:r>
          </w:p>
          <w:p w14:paraId="6AF49BEE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0721">
              <w:rPr>
                <w:bCs/>
              </w:rPr>
              <w:t>Nr.</w:t>
            </w: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0EDED7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</w:rPr>
              <w:t>Prekių pavadinimas/ modelis/gamintojas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7AECD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Mato vnt.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9E05C" w14:textId="57335121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Orientacinis </w:t>
            </w:r>
            <w:r w:rsidR="00C327FA">
              <w:rPr>
                <w:bCs/>
                <w:szCs w:val="24"/>
              </w:rPr>
              <w:t>k</w:t>
            </w:r>
            <w:r>
              <w:rPr>
                <w:bCs/>
                <w:szCs w:val="24"/>
              </w:rPr>
              <w:t>iekis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12D38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Vieneto įkainis, Eur</w:t>
            </w:r>
            <w:r w:rsidRPr="00780721">
              <w:rPr>
                <w:bCs/>
                <w:szCs w:val="24"/>
              </w:rPr>
              <w:t xml:space="preserve"> be PVM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A0AAAA" w14:textId="599A7F50" w:rsidR="000F038C" w:rsidRPr="009B0C68" w:rsidRDefault="00B1291C" w:rsidP="00DD08B0">
            <w:pPr>
              <w:autoSpaceDE w:val="0"/>
              <w:autoSpaceDN w:val="0"/>
              <w:adjustRightInd w:val="0"/>
              <w:spacing w:after="120"/>
              <w:jc w:val="center"/>
              <w:rPr>
                <w:bCs/>
                <w:szCs w:val="24"/>
              </w:rPr>
            </w:pPr>
            <w:r>
              <w:rPr>
                <w:b/>
                <w:szCs w:val="24"/>
                <w:lang w:eastAsia="ar-SA"/>
              </w:rPr>
              <w:t>Pasiūlymo k</w:t>
            </w:r>
            <w:r w:rsidRPr="006018AB">
              <w:rPr>
                <w:b/>
                <w:szCs w:val="24"/>
                <w:lang w:eastAsia="ar-SA"/>
              </w:rPr>
              <w:t>aina</w:t>
            </w:r>
            <w:r w:rsidR="000F038C" w:rsidRPr="009B0C68">
              <w:rPr>
                <w:bCs/>
                <w:szCs w:val="24"/>
              </w:rPr>
              <w:t xml:space="preserve"> </w:t>
            </w:r>
            <w:r w:rsidR="000F038C">
              <w:rPr>
                <w:bCs/>
                <w:szCs w:val="24"/>
              </w:rPr>
              <w:t>Eur</w:t>
            </w:r>
            <w:r w:rsidR="000F038C" w:rsidRPr="009B0C68">
              <w:rPr>
                <w:bCs/>
                <w:szCs w:val="24"/>
              </w:rPr>
              <w:t xml:space="preserve"> be PVM</w:t>
            </w:r>
          </w:p>
          <w:p w14:paraId="5A205F38" w14:textId="77777777" w:rsidR="000F038C" w:rsidRPr="009B0C68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lang w:val="en-US"/>
              </w:rPr>
            </w:pPr>
            <w:r w:rsidRPr="009B0C68">
              <w:rPr>
                <w:bCs/>
                <w:i/>
                <w:sz w:val="20"/>
                <w:lang w:val="en-US"/>
              </w:rPr>
              <w:t>(</w:t>
            </w:r>
            <w:proofErr w:type="gramStart"/>
            <w:r w:rsidRPr="009B0C68">
              <w:rPr>
                <w:bCs/>
                <w:i/>
                <w:sz w:val="20"/>
              </w:rPr>
              <w:t>6.</w:t>
            </w:r>
            <w:r w:rsidRPr="009B0C68">
              <w:rPr>
                <w:bCs/>
                <w:i/>
                <w:sz w:val="20"/>
                <w:lang w:val="en-US"/>
              </w:rPr>
              <w:t>=</w:t>
            </w:r>
            <w:proofErr w:type="gramEnd"/>
            <w:r w:rsidRPr="009B0C68">
              <w:rPr>
                <w:bCs/>
                <w:i/>
                <w:sz w:val="20"/>
              </w:rPr>
              <w:t>4.x5.</w:t>
            </w:r>
            <w:r w:rsidRPr="009B0C68">
              <w:rPr>
                <w:bCs/>
                <w:i/>
                <w:sz w:val="20"/>
                <w:lang w:val="en-US"/>
              </w:rPr>
              <w:t>)</w:t>
            </w:r>
          </w:p>
        </w:tc>
      </w:tr>
      <w:tr w:rsidR="0057730A" w:rsidRPr="00DF57CA" w14:paraId="350C761C" w14:textId="77777777" w:rsidTr="00FA69E1">
        <w:trPr>
          <w:trHeight w:hRule="exact" w:val="277"/>
        </w:trPr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45070F4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A0E57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2.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5074E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6242A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61727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5.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2056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6.</w:t>
            </w:r>
          </w:p>
        </w:tc>
      </w:tr>
      <w:tr w:rsidR="00FA69E1" w:rsidRPr="00292CA1" w14:paraId="5AA0E772" w14:textId="77777777" w:rsidTr="00FA69E1">
        <w:trPr>
          <w:trHeight w:val="18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BD51B" w14:textId="77777777" w:rsidR="00FA69E1" w:rsidRPr="006A2266" w:rsidRDefault="00FA69E1" w:rsidP="00982798">
            <w:pPr>
              <w:tabs>
                <w:tab w:val="left" w:pos="851"/>
              </w:tabs>
              <w:spacing w:before="120" w:after="120"/>
              <w:ind w:left="34" w:right="-108"/>
              <w:rPr>
                <w:szCs w:val="24"/>
              </w:rPr>
            </w:pPr>
            <w:r w:rsidRPr="006A2266">
              <w:rPr>
                <w:szCs w:val="24"/>
              </w:rPr>
              <w:t>1.</w:t>
            </w:r>
          </w:p>
        </w:tc>
        <w:tc>
          <w:tcPr>
            <w:tcW w:w="15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CB4AD8" w14:textId="72EFADF6" w:rsidR="00FA69E1" w:rsidRPr="00FA217B" w:rsidRDefault="00C867D2" w:rsidP="00982798">
            <w:pPr>
              <w:spacing w:before="120" w:after="120"/>
            </w:pPr>
            <w:r w:rsidRPr="00C867D2">
              <w:rPr>
                <w:szCs w:val="24"/>
              </w:rPr>
              <w:t>Dekoratyvinė stulpų apdaila</w:t>
            </w:r>
            <w:r>
              <w:rPr>
                <w:szCs w:val="24"/>
              </w:rPr>
              <w:t>: ________________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318BD" w14:textId="6D706074" w:rsidR="00FA69E1" w:rsidRPr="00292CA1" w:rsidRDefault="00FA69E1" w:rsidP="00982798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v</w:t>
            </w:r>
            <w:r w:rsidRPr="00292CA1">
              <w:rPr>
                <w:szCs w:val="24"/>
              </w:rPr>
              <w:t>nt.</w:t>
            </w:r>
          </w:p>
        </w:tc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D8BD17" w14:textId="71F0B091" w:rsidR="00FA69E1" w:rsidRPr="008432C5" w:rsidRDefault="00BF168C" w:rsidP="00982798">
            <w:pPr>
              <w:spacing w:before="120" w:after="120"/>
              <w:jc w:val="center"/>
              <w:rPr>
                <w:bCs/>
                <w:color w:val="000000"/>
                <w:szCs w:val="24"/>
                <w:highlight w:val="yellow"/>
              </w:rPr>
            </w:pPr>
            <w:r>
              <w:rPr>
                <w:szCs w:val="24"/>
              </w:rPr>
              <w:t>63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D833" w14:textId="77777777" w:rsidR="00FA69E1" w:rsidRPr="00292CA1" w:rsidRDefault="00FA69E1" w:rsidP="00982798">
            <w:pPr>
              <w:spacing w:before="120" w:after="12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E2E3" w14:textId="77777777" w:rsidR="00FA69E1" w:rsidRPr="00292CA1" w:rsidRDefault="00FA69E1" w:rsidP="00982798">
            <w:pPr>
              <w:spacing w:before="120" w:after="120"/>
              <w:jc w:val="center"/>
              <w:rPr>
                <w:color w:val="000000"/>
                <w:szCs w:val="24"/>
              </w:rPr>
            </w:pPr>
          </w:p>
        </w:tc>
      </w:tr>
      <w:tr w:rsidR="00782315" w:rsidRPr="006018AB" w14:paraId="06973DDE" w14:textId="77777777" w:rsidTr="000A0128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8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9CF81" w14:textId="77777777" w:rsidR="00782315" w:rsidRPr="006018AB" w:rsidRDefault="00782315" w:rsidP="00782315">
            <w:pPr>
              <w:spacing w:before="120" w:after="120"/>
              <w:ind w:right="181"/>
              <w:jc w:val="right"/>
              <w:rPr>
                <w:szCs w:val="24"/>
                <w:lang w:eastAsia="ar-SA"/>
              </w:rPr>
            </w:pPr>
            <w:r w:rsidRPr="006018AB">
              <w:rPr>
                <w:szCs w:val="24"/>
                <w:lang w:eastAsia="ar-SA"/>
              </w:rPr>
              <w:br w:type="page"/>
            </w:r>
            <w:r w:rsidRPr="006018AB">
              <w:rPr>
                <w:b/>
                <w:szCs w:val="24"/>
                <w:lang w:eastAsia="ar-SA"/>
              </w:rPr>
              <w:t>PVM</w:t>
            </w:r>
            <w:r>
              <w:rPr>
                <w:b/>
                <w:szCs w:val="24"/>
                <w:lang w:eastAsia="ar-SA"/>
              </w:rPr>
              <w:t>*</w:t>
            </w:r>
            <w:r w:rsidRPr="006018AB">
              <w:rPr>
                <w:b/>
                <w:szCs w:val="24"/>
                <w:lang w:eastAsia="ar-SA"/>
              </w:rPr>
              <w:t xml:space="preserve"> (21</w:t>
            </w:r>
            <w:r w:rsidRPr="006018AB">
              <w:rPr>
                <w:b/>
                <w:szCs w:val="24"/>
                <w:lang w:val="en-US" w:eastAsia="ar-SA"/>
              </w:rPr>
              <w:t>%)</w:t>
            </w:r>
            <w:r>
              <w:rPr>
                <w:b/>
                <w:szCs w:val="24"/>
                <w:lang w:val="en-US" w:eastAsia="ar-SA"/>
              </w:rPr>
              <w:t>: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A4288" w14:textId="77777777" w:rsidR="00782315" w:rsidRPr="006018AB" w:rsidRDefault="00782315" w:rsidP="00782315">
            <w:pPr>
              <w:ind w:right="135"/>
              <w:rPr>
                <w:szCs w:val="24"/>
                <w:lang w:eastAsia="ar-SA"/>
              </w:rPr>
            </w:pPr>
          </w:p>
        </w:tc>
      </w:tr>
      <w:tr w:rsidR="00782315" w:rsidRPr="006018AB" w14:paraId="6AEF8525" w14:textId="77777777" w:rsidTr="000A0128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38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D14AF" w14:textId="302F5D13" w:rsidR="00782315" w:rsidRPr="006018AB" w:rsidRDefault="001312EE" w:rsidP="00782315">
            <w:pPr>
              <w:spacing w:before="120" w:after="120"/>
              <w:ind w:right="181"/>
              <w:jc w:val="right"/>
              <w:rPr>
                <w:bCs/>
                <w:szCs w:val="24"/>
                <w:lang w:eastAsia="ar-SA"/>
              </w:rPr>
            </w:pPr>
            <w:r>
              <w:rPr>
                <w:b/>
                <w:bCs/>
                <w:szCs w:val="24"/>
                <w:lang w:eastAsia="ar-SA"/>
              </w:rPr>
              <w:t>Pasiūlymo k</w:t>
            </w:r>
            <w:r w:rsidR="00782315" w:rsidRPr="006018AB">
              <w:rPr>
                <w:b/>
                <w:bCs/>
                <w:szCs w:val="24"/>
                <w:lang w:eastAsia="ar-SA"/>
              </w:rPr>
              <w:t>aina su PVM</w:t>
            </w:r>
            <w:r w:rsidR="00782315">
              <w:rPr>
                <w:b/>
                <w:bCs/>
                <w:szCs w:val="24"/>
                <w:lang w:eastAsia="ar-SA"/>
              </w:rPr>
              <w:t>*</w:t>
            </w:r>
            <w:r w:rsidR="00782315" w:rsidRPr="006018AB">
              <w:rPr>
                <w:b/>
                <w:bCs/>
                <w:szCs w:val="24"/>
                <w:lang w:eastAsia="ar-SA"/>
              </w:rPr>
              <w:t>, Eur VISO: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F6FC4" w14:textId="77777777" w:rsidR="00782315" w:rsidRPr="006018AB" w:rsidRDefault="00782315" w:rsidP="00782315">
            <w:pPr>
              <w:ind w:right="135"/>
              <w:rPr>
                <w:szCs w:val="24"/>
                <w:lang w:eastAsia="ar-SA"/>
              </w:rPr>
            </w:pPr>
            <w:r w:rsidRPr="006018AB">
              <w:rPr>
                <w:szCs w:val="24"/>
                <w:lang w:eastAsia="ar-SA"/>
              </w:rPr>
              <w:t> </w:t>
            </w:r>
          </w:p>
        </w:tc>
      </w:tr>
    </w:tbl>
    <w:p w14:paraId="383492B8" w14:textId="77777777" w:rsidR="00C67268" w:rsidRDefault="00C67268" w:rsidP="00C67268">
      <w:pPr>
        <w:ind w:firstLine="540"/>
        <w:jc w:val="both"/>
        <w:rPr>
          <w:sz w:val="20"/>
        </w:rPr>
      </w:pPr>
      <w:r>
        <w:rPr>
          <w:sz w:val="20"/>
        </w:rPr>
        <w:t>*Tais atvejais, kai pagal galiojančius teisės aktus tiekėjui nereikia mokėti PVM, jis nepildo lentelės skilčių kur nurodyta kaina su PVM ir nurodo priežastis, dėl kurių PVM nemoka.</w:t>
      </w:r>
    </w:p>
    <w:p w14:paraId="53ED7CE7" w14:textId="475FFF3C" w:rsidR="00E41E59" w:rsidRDefault="00E41E59" w:rsidP="00C67268">
      <w:pPr>
        <w:ind w:firstLine="540"/>
        <w:jc w:val="both"/>
        <w:rPr>
          <w:b/>
          <w:szCs w:val="24"/>
        </w:rPr>
      </w:pPr>
    </w:p>
    <w:p w14:paraId="48CF69C7" w14:textId="30CA19DF" w:rsidR="004C60E9" w:rsidRDefault="004C60E9" w:rsidP="00C67268">
      <w:pPr>
        <w:ind w:firstLine="540"/>
        <w:jc w:val="both"/>
        <w:rPr>
          <w:b/>
          <w:szCs w:val="24"/>
        </w:rPr>
      </w:pPr>
      <w:r w:rsidRPr="00847A61">
        <w:rPr>
          <w:b/>
          <w:szCs w:val="24"/>
        </w:rPr>
        <w:t>Aukščiau esančioje lentelėje neišvardintoms to paties tipo Prekėms, siūlome ____% (</w:t>
      </w:r>
      <w:r w:rsidR="00021B74" w:rsidRPr="00847A61">
        <w:rPr>
          <w:bCs/>
          <w:szCs w:val="24"/>
        </w:rPr>
        <w:t>________</w:t>
      </w:r>
      <w:r w:rsidRPr="00847A61">
        <w:rPr>
          <w:b/>
          <w:szCs w:val="24"/>
        </w:rPr>
        <w:t>procentų) nuolaidą.</w:t>
      </w:r>
    </w:p>
    <w:p w14:paraId="207521D3" w14:textId="77777777" w:rsidR="004C60E9" w:rsidRDefault="004C60E9" w:rsidP="00C67268">
      <w:pPr>
        <w:ind w:firstLine="540"/>
        <w:jc w:val="both"/>
        <w:rPr>
          <w:b/>
          <w:szCs w:val="24"/>
        </w:rPr>
      </w:pPr>
    </w:p>
    <w:p w14:paraId="54F54248" w14:textId="77777777" w:rsidR="00C67268" w:rsidRPr="00605C52" w:rsidRDefault="00C67268" w:rsidP="00C67268">
      <w:pPr>
        <w:ind w:firstLine="540"/>
        <w:jc w:val="both"/>
        <w:rPr>
          <w:b/>
          <w:szCs w:val="24"/>
        </w:rPr>
      </w:pPr>
      <w:r w:rsidRPr="00605C52">
        <w:rPr>
          <w:b/>
          <w:szCs w:val="24"/>
        </w:rPr>
        <w:lastRenderedPageBreak/>
        <w:t>Teikdami šį pasiūlymą, mes patvirtiname, kad į mūsų siūlomą kainą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5FFC9E71" w14:textId="77777777" w:rsidR="00C67268" w:rsidRDefault="00C67268" w:rsidP="00C67268">
      <w:pPr>
        <w:ind w:firstLine="540"/>
        <w:jc w:val="both"/>
        <w:rPr>
          <w:szCs w:val="24"/>
        </w:rPr>
      </w:pPr>
      <w:r w:rsidRPr="00605C52">
        <w:rPr>
          <w:szCs w:val="24"/>
        </w:rPr>
        <w:t>Taip pat mes patvirtiname, kad visa pasiūlyme pateikta informacija yra teisinga, atitinka tikrovę ir apima viską, ko reikia visiškam ir tinkama sutarties įvykdymui.</w:t>
      </w:r>
    </w:p>
    <w:p w14:paraId="79575088" w14:textId="77777777" w:rsidR="00C67268" w:rsidRDefault="00C67268" w:rsidP="00C67268">
      <w:pPr>
        <w:ind w:firstLine="540"/>
        <w:jc w:val="both"/>
        <w:rPr>
          <w:szCs w:val="24"/>
        </w:rPr>
      </w:pPr>
    </w:p>
    <w:p w14:paraId="25B9586F" w14:textId="77777777" w:rsidR="00C67268" w:rsidRPr="00CF20B1" w:rsidRDefault="00C67268" w:rsidP="00C67268">
      <w:pPr>
        <w:spacing w:after="160" w:line="259" w:lineRule="auto"/>
        <w:ind w:firstLine="567"/>
        <w:jc w:val="both"/>
        <w:rPr>
          <w:szCs w:val="24"/>
          <w:lang w:eastAsia="ar-SA"/>
        </w:rPr>
      </w:pPr>
      <w:r w:rsidRPr="00CF20B1">
        <w:rPr>
          <w:szCs w:val="24"/>
          <w:lang w:eastAsia="ar-SA"/>
        </w:rPr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CF20B1">
        <w:rPr>
          <w:b/>
          <w:szCs w:val="24"/>
          <w:lang w:eastAsia="ar-SA"/>
        </w:rPr>
        <w:t>prašome nurodyti, kokia pasiūlymo dalis yra konfidenciali.</w:t>
      </w:r>
      <w:r w:rsidRPr="00CF20B1">
        <w:rPr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52826ADF" w14:textId="77777777" w:rsidR="00C67268" w:rsidRPr="00B74CE2" w:rsidRDefault="00C67268" w:rsidP="00C67268">
      <w:pPr>
        <w:ind w:firstLine="540"/>
        <w:jc w:val="both"/>
        <w:rPr>
          <w:szCs w:val="24"/>
        </w:rPr>
      </w:pPr>
      <w:r w:rsidRPr="00B74CE2">
        <w:rPr>
          <w:szCs w:val="24"/>
        </w:rPr>
        <w:t>Šiame pasiūlyme yra pateikta ir konfidenciali informacija (dokumentai su konfidencialia informacija yra pažymėti):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722"/>
      </w:tblGrid>
      <w:tr w:rsidR="00C67268" w:rsidRPr="00B74CE2" w14:paraId="08BA64EC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D0F7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Eil.Nr.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796A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Pateikto dokumento pavadinimas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7759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991A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Konfidencialumo priežastys</w:t>
            </w:r>
          </w:p>
        </w:tc>
      </w:tr>
      <w:tr w:rsidR="00C67268" w:rsidRPr="00B74CE2" w14:paraId="515407B5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697A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72EB" w14:textId="77777777" w:rsidR="00C67268" w:rsidRPr="00B74CE2" w:rsidRDefault="00C67268" w:rsidP="008243CB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761D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2114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  <w:tr w:rsidR="00C67268" w:rsidRPr="00B74CE2" w14:paraId="59A0DB6F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85F2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4A91" w14:textId="77777777" w:rsidR="00C67268" w:rsidRPr="00B74CE2" w:rsidRDefault="00C67268" w:rsidP="008243CB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5240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3638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</w:tbl>
    <w:p w14:paraId="0B0F0A0B" w14:textId="77777777" w:rsidR="00C67268" w:rsidRDefault="00C67268" w:rsidP="00C67268">
      <w:pPr>
        <w:ind w:firstLine="720"/>
        <w:jc w:val="both"/>
        <w:rPr>
          <w:bCs/>
          <w:szCs w:val="24"/>
        </w:rPr>
      </w:pPr>
      <w:r w:rsidRPr="00B74CE2">
        <w:rPr>
          <w:bCs/>
          <w:szCs w:val="24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5B00FDDE" w14:textId="77777777" w:rsidR="00C67268" w:rsidRDefault="00C67268" w:rsidP="00C67268">
      <w:pPr>
        <w:ind w:firstLine="540"/>
        <w:jc w:val="both"/>
        <w:rPr>
          <w:b/>
          <w:szCs w:val="24"/>
        </w:rPr>
      </w:pPr>
    </w:p>
    <w:p w14:paraId="50181E7D" w14:textId="77777777" w:rsidR="00C67268" w:rsidRPr="00B74CE2" w:rsidRDefault="00C67268" w:rsidP="00C67268">
      <w:pPr>
        <w:ind w:firstLine="720"/>
        <w:jc w:val="both"/>
        <w:rPr>
          <w:b/>
          <w:szCs w:val="24"/>
        </w:rPr>
      </w:pPr>
      <w:r w:rsidRPr="00B74CE2">
        <w:rPr>
          <w:b/>
          <w:szCs w:val="24"/>
        </w:rPr>
        <w:t>Kartu su pasiūlymu pateikiami šie dokumentai: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849"/>
      </w:tblGrid>
      <w:tr w:rsidR="00C67268" w:rsidRPr="00B74CE2" w14:paraId="07F7FD09" w14:textId="77777777" w:rsidTr="00E4717B">
        <w:trPr>
          <w:trHeight w:val="1102"/>
        </w:trPr>
        <w:tc>
          <w:tcPr>
            <w:tcW w:w="675" w:type="dxa"/>
          </w:tcPr>
          <w:p w14:paraId="48569061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Eil.Nr.</w:t>
            </w:r>
          </w:p>
        </w:tc>
        <w:tc>
          <w:tcPr>
            <w:tcW w:w="4536" w:type="dxa"/>
          </w:tcPr>
          <w:p w14:paraId="3BEDB374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Pateiktų dokumentų pavadinimas</w:t>
            </w:r>
          </w:p>
        </w:tc>
        <w:tc>
          <w:tcPr>
            <w:tcW w:w="4849" w:type="dxa"/>
          </w:tcPr>
          <w:p w14:paraId="290A374B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EA3132" w:rsidRPr="00B74CE2" w14:paraId="085585FA" w14:textId="77777777" w:rsidTr="00800C6F">
        <w:tc>
          <w:tcPr>
            <w:tcW w:w="675" w:type="dxa"/>
          </w:tcPr>
          <w:p w14:paraId="4FB2EC01" w14:textId="24F4DA86" w:rsidR="00EA3132" w:rsidRPr="00B74CE2" w:rsidRDefault="00EA3132" w:rsidP="00EA313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536" w:type="dxa"/>
          </w:tcPr>
          <w:p w14:paraId="1E14C2E0" w14:textId="43EAD60C" w:rsidR="00EA3132" w:rsidRPr="00B74CE2" w:rsidRDefault="00EA3132" w:rsidP="00EA3132">
            <w:pPr>
              <w:jc w:val="both"/>
              <w:rPr>
                <w:szCs w:val="24"/>
              </w:rPr>
            </w:pPr>
            <w:r w:rsidRPr="00C313C4">
              <w:rPr>
                <w:szCs w:val="24"/>
              </w:rPr>
              <w:t>EBVPD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1D84BD0E" w14:textId="77777777" w:rsidR="00EA3132" w:rsidRPr="00B74CE2" w:rsidRDefault="00EA3132" w:rsidP="00EA3132">
            <w:pPr>
              <w:jc w:val="both"/>
              <w:rPr>
                <w:szCs w:val="24"/>
              </w:rPr>
            </w:pPr>
          </w:p>
        </w:tc>
      </w:tr>
      <w:tr w:rsidR="00EA3132" w:rsidRPr="00B74CE2" w14:paraId="75FE7711" w14:textId="77777777" w:rsidTr="00903840">
        <w:tc>
          <w:tcPr>
            <w:tcW w:w="675" w:type="dxa"/>
          </w:tcPr>
          <w:p w14:paraId="54016AA9" w14:textId="78C9D170" w:rsidR="00EA3132" w:rsidRPr="00B74CE2" w:rsidRDefault="00EA3132" w:rsidP="00EA313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536" w:type="dxa"/>
          </w:tcPr>
          <w:p w14:paraId="5565C0FE" w14:textId="2AF93C75" w:rsidR="00EA3132" w:rsidRPr="00B74CE2" w:rsidRDefault="007D2F11" w:rsidP="00EA313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Tiekėjo atitikties d</w:t>
            </w:r>
            <w:r w:rsidR="00EA3132" w:rsidRPr="00C313C4">
              <w:rPr>
                <w:szCs w:val="24"/>
              </w:rPr>
              <w:t>eklaracija (priedas Nr.7)</w:t>
            </w:r>
          </w:p>
        </w:tc>
        <w:tc>
          <w:tcPr>
            <w:tcW w:w="4849" w:type="dxa"/>
          </w:tcPr>
          <w:p w14:paraId="3BA9A3D2" w14:textId="77777777" w:rsidR="00EA3132" w:rsidRPr="00B74CE2" w:rsidRDefault="00EA3132" w:rsidP="00EA3132">
            <w:pPr>
              <w:jc w:val="both"/>
              <w:rPr>
                <w:szCs w:val="24"/>
              </w:rPr>
            </w:pPr>
          </w:p>
        </w:tc>
      </w:tr>
      <w:tr w:rsidR="00EA3132" w:rsidRPr="00B74CE2" w14:paraId="5D317E14" w14:textId="77777777" w:rsidTr="00842CE9">
        <w:tc>
          <w:tcPr>
            <w:tcW w:w="675" w:type="dxa"/>
          </w:tcPr>
          <w:p w14:paraId="6E4EAC18" w14:textId="4B5CD338" w:rsidR="00EA3132" w:rsidRPr="00B74CE2" w:rsidRDefault="00EA3132" w:rsidP="00EA313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4536" w:type="dxa"/>
          </w:tcPr>
          <w:p w14:paraId="5B2D0DF4" w14:textId="431FF2AC" w:rsidR="00EA3132" w:rsidRPr="00B74CE2" w:rsidRDefault="00EA3132" w:rsidP="00EA313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....</w:t>
            </w:r>
          </w:p>
        </w:tc>
        <w:tc>
          <w:tcPr>
            <w:tcW w:w="4849" w:type="dxa"/>
          </w:tcPr>
          <w:p w14:paraId="6A7D1F95" w14:textId="77777777" w:rsidR="00EA3132" w:rsidRPr="00B74CE2" w:rsidRDefault="00EA3132" w:rsidP="00EA3132">
            <w:pPr>
              <w:jc w:val="both"/>
              <w:rPr>
                <w:szCs w:val="24"/>
              </w:rPr>
            </w:pPr>
          </w:p>
        </w:tc>
      </w:tr>
      <w:tr w:rsidR="00EA3132" w:rsidRPr="00B74CE2" w14:paraId="3E4E19EA" w14:textId="77777777" w:rsidTr="00800C6F">
        <w:tc>
          <w:tcPr>
            <w:tcW w:w="675" w:type="dxa"/>
          </w:tcPr>
          <w:p w14:paraId="14C9C56A" w14:textId="08A6A619" w:rsidR="00EA3132" w:rsidRDefault="00EA3132" w:rsidP="00EA313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&lt;...&gt;</w:t>
            </w:r>
          </w:p>
        </w:tc>
        <w:tc>
          <w:tcPr>
            <w:tcW w:w="4536" w:type="dxa"/>
          </w:tcPr>
          <w:p w14:paraId="1BA737FF" w14:textId="7C3ED203" w:rsidR="00EA3132" w:rsidRPr="00B74CE2" w:rsidRDefault="00EA3132" w:rsidP="00EA313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...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791BE5DC" w14:textId="77777777" w:rsidR="00EA3132" w:rsidRPr="00B74CE2" w:rsidRDefault="00EA3132" w:rsidP="00EA3132">
            <w:pPr>
              <w:jc w:val="both"/>
              <w:rPr>
                <w:szCs w:val="24"/>
              </w:rPr>
            </w:pPr>
          </w:p>
        </w:tc>
      </w:tr>
    </w:tbl>
    <w:p w14:paraId="3E2AC7D4" w14:textId="77777777" w:rsidR="00C67268" w:rsidRPr="00B74CE2" w:rsidRDefault="00C67268" w:rsidP="00C67268">
      <w:pPr>
        <w:jc w:val="both"/>
        <w:rPr>
          <w:szCs w:val="24"/>
        </w:rPr>
      </w:pPr>
      <w:r w:rsidRPr="00B74CE2">
        <w:rPr>
          <w:szCs w:val="24"/>
        </w:rPr>
        <w:t>Pasiūlymas galioja iki termino, nustatyto pirkimo dokumentuose.</w:t>
      </w:r>
    </w:p>
    <w:p w14:paraId="0A40E536" w14:textId="77777777" w:rsidR="00C67268" w:rsidRDefault="00C67268" w:rsidP="00C67268">
      <w:pPr>
        <w:ind w:firstLine="720"/>
        <w:jc w:val="both"/>
        <w:rPr>
          <w:szCs w:val="24"/>
        </w:rPr>
      </w:pPr>
    </w:p>
    <w:p w14:paraId="5BCA339A" w14:textId="77777777" w:rsidR="00C67268" w:rsidRPr="00780721" w:rsidRDefault="00C67268" w:rsidP="00C67268">
      <w:pPr>
        <w:spacing w:line="259" w:lineRule="auto"/>
        <w:rPr>
          <w:szCs w:val="24"/>
          <w:lang w:eastAsia="ar-SA"/>
        </w:rPr>
      </w:pPr>
      <w:r w:rsidRPr="00780721">
        <w:rPr>
          <w:szCs w:val="24"/>
          <w:lang w:eastAsia="ar-SA"/>
        </w:rPr>
        <w:t>___________________________________________________________________________</w:t>
      </w:r>
    </w:p>
    <w:p w14:paraId="2217CCAD" w14:textId="4F1C2731" w:rsidR="00726B3B" w:rsidRDefault="00C67268" w:rsidP="009230EB">
      <w:pPr>
        <w:spacing w:line="259" w:lineRule="auto"/>
        <w:rPr>
          <w:i/>
        </w:rPr>
      </w:pPr>
      <w:r w:rsidRPr="00780721">
        <w:rPr>
          <w:szCs w:val="24"/>
          <w:lang w:eastAsia="ar-SA"/>
        </w:rPr>
        <w:t xml:space="preserve"> (Tiekėjo arba jo įgalioto asmens pareigos vardas, pavardė, parašas)</w:t>
      </w:r>
    </w:p>
    <w:sectPr w:rsidR="00726B3B" w:rsidSect="00E4717B">
      <w:footerReference w:type="default" r:id="rId11"/>
      <w:footerReference w:type="first" r:id="rId12"/>
      <w:pgSz w:w="11907" w:h="16840"/>
      <w:pgMar w:top="1134" w:right="567" w:bottom="1134" w:left="1276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C24BA" w14:textId="77777777" w:rsidR="000F0119" w:rsidRDefault="000F0119">
      <w:r>
        <w:separator/>
      </w:r>
    </w:p>
  </w:endnote>
  <w:endnote w:type="continuationSeparator" w:id="0">
    <w:p w14:paraId="14407D2E" w14:textId="77777777" w:rsidR="000F0119" w:rsidRDefault="000F0119">
      <w:r>
        <w:continuationSeparator/>
      </w:r>
    </w:p>
  </w:endnote>
  <w:endnote w:type="continuationNotice" w:id="1">
    <w:p w14:paraId="07318415" w14:textId="77777777" w:rsidR="00432DD1" w:rsidRDefault="00432D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Courier New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ospaceLT">
    <w:altName w:val="Times New Roman"/>
    <w:panose1 w:val="00000000000000000000"/>
    <w:charset w:val="00"/>
    <w:family w:val="roman"/>
    <w:notTrueType/>
    <w:pitch w:val="default"/>
  </w:font>
  <w:font w:name="Myriad Pr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96DA5" w14:textId="77777777" w:rsidR="000F0119" w:rsidRDefault="000F0119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15C01FD2" w14:textId="77777777" w:rsidR="000F0119" w:rsidRDefault="000F0119">
    <w:pPr>
      <w:spacing w:line="276" w:lineRule="auto"/>
      <w:jc w:val="both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9CED3" w14:textId="77777777" w:rsidR="000F0119" w:rsidRDefault="000F0119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7430286D" w14:textId="77777777" w:rsidR="000F0119" w:rsidRDefault="000F011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CF005" w14:textId="77777777" w:rsidR="000F0119" w:rsidRDefault="000F0119">
      <w:r>
        <w:separator/>
      </w:r>
    </w:p>
  </w:footnote>
  <w:footnote w:type="continuationSeparator" w:id="0">
    <w:p w14:paraId="7C29DF7D" w14:textId="77777777" w:rsidR="000F0119" w:rsidRDefault="000F0119">
      <w:r>
        <w:continuationSeparator/>
      </w:r>
    </w:p>
  </w:footnote>
  <w:footnote w:type="continuationNotice" w:id="1">
    <w:p w14:paraId="1E631C0D" w14:textId="77777777" w:rsidR="00432DD1" w:rsidRDefault="00432DD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496644E0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10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12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2"/>
      <w:numFmt w:val="decimal"/>
      <w:suff w:val="nothing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suff w:val="nothing"/>
      <w:lvlText w:val="4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130"/>
        </w:tabs>
        <w:ind w:left="1130" w:hanging="420"/>
      </w:p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72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630"/>
        </w:tabs>
        <w:ind w:left="46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340"/>
        </w:tabs>
        <w:ind w:left="53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10"/>
        </w:tabs>
        <w:ind w:left="64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144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9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12.7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9.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10.1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6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12.6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3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5.%1."/>
      <w:lvlJc w:val="left"/>
      <w:pPr>
        <w:tabs>
          <w:tab w:val="num" w:pos="0"/>
        </w:tabs>
        <w:ind w:left="900" w:hanging="360"/>
      </w:pPr>
      <w:rPr>
        <w:rFonts w:cs="Times New Roman"/>
        <w:color w:val="auto"/>
      </w:rPr>
    </w:lvl>
  </w:abstractNum>
  <w:abstractNum w:abstractNumId="21" w15:restartNumberingAfterBreak="0">
    <w:nsid w:val="00000018"/>
    <w:multiLevelType w:val="singleLevel"/>
    <w:tmpl w:val="00000018"/>
    <w:name w:val="WW8Num27"/>
    <w:lvl w:ilvl="0">
      <w:start w:val="1"/>
      <w:numFmt w:val="decimal"/>
      <w:lvlText w:val="8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9"/>
    <w:multiLevelType w:val="singleLevel"/>
    <w:tmpl w:val="00000019"/>
    <w:name w:val="WW8Num28"/>
    <w:lvl w:ilvl="0">
      <w:start w:val="1"/>
      <w:numFmt w:val="decimal"/>
      <w:lvlText w:val="12.4.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23" w15:restartNumberingAfterBreak="0">
    <w:nsid w:val="0000001A"/>
    <w:multiLevelType w:val="singleLevel"/>
    <w:tmpl w:val="0000001A"/>
    <w:name w:val="WW8Num29"/>
    <w:lvl w:ilvl="0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1.8.%1."/>
      <w:lvlJc w:val="left"/>
      <w:pPr>
        <w:tabs>
          <w:tab w:val="num" w:pos="363"/>
        </w:tabs>
        <w:ind w:left="1083" w:hanging="36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280"/>
        </w:tabs>
        <w:ind w:left="8280" w:hanging="360"/>
      </w:pPr>
    </w:lvl>
    <w:lvl w:ilvl="2">
      <w:start w:val="1"/>
      <w:numFmt w:val="decimal"/>
      <w:lvlText w:val="%3."/>
      <w:lvlJc w:val="left"/>
      <w:pPr>
        <w:tabs>
          <w:tab w:val="num" w:pos="9000"/>
        </w:tabs>
        <w:ind w:left="9000" w:hanging="360"/>
      </w:pPr>
    </w:lvl>
    <w:lvl w:ilvl="3">
      <w:start w:val="1"/>
      <w:numFmt w:val="decimal"/>
      <w:lvlText w:val="%4."/>
      <w:lvlJc w:val="left"/>
      <w:pPr>
        <w:tabs>
          <w:tab w:val="num" w:pos="9720"/>
        </w:tabs>
        <w:ind w:left="9720" w:hanging="360"/>
      </w:pPr>
    </w:lvl>
    <w:lvl w:ilvl="4">
      <w:start w:val="1"/>
      <w:numFmt w:val="decimal"/>
      <w:lvlText w:val="%5."/>
      <w:lvlJc w:val="left"/>
      <w:pPr>
        <w:tabs>
          <w:tab w:val="num" w:pos="10440"/>
        </w:tabs>
        <w:ind w:left="10440" w:hanging="360"/>
      </w:pPr>
    </w:lvl>
    <w:lvl w:ilvl="5">
      <w:start w:val="1"/>
      <w:numFmt w:val="decimal"/>
      <w:lvlText w:val="%6."/>
      <w:lvlJc w:val="left"/>
      <w:pPr>
        <w:tabs>
          <w:tab w:val="num" w:pos="11160"/>
        </w:tabs>
        <w:ind w:left="11160" w:hanging="360"/>
      </w:pPr>
    </w:lvl>
    <w:lvl w:ilvl="6">
      <w:start w:val="1"/>
      <w:numFmt w:val="decimal"/>
      <w:lvlText w:val="%7."/>
      <w:lvlJc w:val="left"/>
      <w:pPr>
        <w:tabs>
          <w:tab w:val="num" w:pos="11880"/>
        </w:tabs>
        <w:ind w:left="11880" w:hanging="360"/>
      </w:pPr>
    </w:lvl>
    <w:lvl w:ilvl="7">
      <w:start w:val="1"/>
      <w:numFmt w:val="decimal"/>
      <w:lvlText w:val="%8."/>
      <w:lvlJc w:val="left"/>
      <w:pPr>
        <w:tabs>
          <w:tab w:val="num" w:pos="12600"/>
        </w:tabs>
        <w:ind w:left="12600" w:hanging="360"/>
      </w:pPr>
    </w:lvl>
    <w:lvl w:ilvl="8">
      <w:start w:val="1"/>
      <w:numFmt w:val="decimal"/>
      <w:lvlText w:val="%9."/>
      <w:lvlJc w:val="left"/>
      <w:pPr>
        <w:tabs>
          <w:tab w:val="num" w:pos="13320"/>
        </w:tabs>
        <w:ind w:left="13320" w:hanging="360"/>
      </w:pPr>
    </w:lvl>
  </w:abstractNum>
  <w:abstractNum w:abstractNumId="25" w15:restartNumberingAfterBreak="0">
    <w:nsid w:val="0000001C"/>
    <w:multiLevelType w:val="multilevel"/>
    <w:tmpl w:val="0000001C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7"/>
      <w:numFmt w:val="decimal"/>
      <w:lvlText w:val="13.1.%1.%2."/>
      <w:lvlJc w:val="left"/>
      <w:pPr>
        <w:tabs>
          <w:tab w:val="num" w:pos="0"/>
        </w:tabs>
        <w:ind w:left="82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40" w:hanging="1800"/>
      </w:pPr>
    </w:lvl>
  </w:abstractNum>
  <w:abstractNum w:abstractNumId="26" w15:restartNumberingAfterBreak="0">
    <w:nsid w:val="0000001D"/>
    <w:multiLevelType w:val="multilevel"/>
    <w:tmpl w:val="0000001D"/>
    <w:name w:val="WW8Num33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0"/>
        </w:tabs>
        <w:ind w:left="91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3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3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1800"/>
      </w:pPr>
    </w:lvl>
  </w:abstractNum>
  <w:abstractNum w:abstractNumId="27" w15:restartNumberingAfterBreak="0">
    <w:nsid w:val="0000001E"/>
    <w:multiLevelType w:val="multilevel"/>
    <w:tmpl w:val="0000001E"/>
    <w:name w:val="WW8Num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3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0"/>
    <w:multiLevelType w:val="multilevel"/>
    <w:tmpl w:val="00000020"/>
    <w:name w:val="WW8Num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5873CF7"/>
    <w:multiLevelType w:val="hybridMultilevel"/>
    <w:tmpl w:val="EC7CD568"/>
    <w:lvl w:ilvl="0" w:tplc="A1280444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0B154434"/>
    <w:multiLevelType w:val="hybridMultilevel"/>
    <w:tmpl w:val="D8CC9F8A"/>
    <w:lvl w:ilvl="0" w:tplc="48404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E116001"/>
    <w:multiLevelType w:val="hybridMultilevel"/>
    <w:tmpl w:val="B5BA2C5A"/>
    <w:lvl w:ilvl="0" w:tplc="07244F4E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69A55AA"/>
    <w:multiLevelType w:val="multilevel"/>
    <w:tmpl w:val="EB98AD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4" w15:restartNumberingAfterBreak="0">
    <w:nsid w:val="18261227"/>
    <w:multiLevelType w:val="multilevel"/>
    <w:tmpl w:val="3DEA8C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540"/>
      </w:pPr>
      <w:rPr>
        <w:rFonts w:eastAsia="Times New Roman" w:hint="default"/>
        <w:color w:val="auto"/>
      </w:rPr>
    </w:lvl>
    <w:lvl w:ilvl="2">
      <w:start w:val="2"/>
      <w:numFmt w:val="decimal"/>
      <w:isLgl/>
      <w:lvlText w:val="%1.%2.%3."/>
      <w:lvlJc w:val="left"/>
      <w:pPr>
        <w:ind w:left="213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67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556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085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974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03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392" w:hanging="1800"/>
      </w:pPr>
      <w:rPr>
        <w:rFonts w:eastAsia="Times New Roman" w:hint="default"/>
        <w:color w:val="auto"/>
      </w:rPr>
    </w:lvl>
  </w:abstractNum>
  <w:abstractNum w:abstractNumId="35" w15:restartNumberingAfterBreak="0">
    <w:nsid w:val="1915797A"/>
    <w:multiLevelType w:val="hybridMultilevel"/>
    <w:tmpl w:val="FC48DA4E"/>
    <w:lvl w:ilvl="0" w:tplc="0427000F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27000F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36" w15:restartNumberingAfterBreak="0">
    <w:nsid w:val="1DCD6EFB"/>
    <w:multiLevelType w:val="multilevel"/>
    <w:tmpl w:val="7F0C4D02"/>
    <w:lvl w:ilvl="0">
      <w:start w:val="1"/>
      <w:numFmt w:val="none"/>
      <w:lvlText w:val="9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8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1DE334A8"/>
    <w:multiLevelType w:val="hybridMultilevel"/>
    <w:tmpl w:val="B7361BAA"/>
    <w:lvl w:ilvl="0" w:tplc="042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E541138"/>
    <w:multiLevelType w:val="multilevel"/>
    <w:tmpl w:val="9ADC63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9" w15:restartNumberingAfterBreak="0">
    <w:nsid w:val="2F7C5A88"/>
    <w:multiLevelType w:val="multilevel"/>
    <w:tmpl w:val="DF9CEA7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32D312B5"/>
    <w:multiLevelType w:val="multilevel"/>
    <w:tmpl w:val="DBC46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34DF0428"/>
    <w:multiLevelType w:val="hybridMultilevel"/>
    <w:tmpl w:val="906C2A46"/>
    <w:lvl w:ilvl="0" w:tplc="37ECD584">
      <w:start w:val="1"/>
      <w:numFmt w:val="decimal"/>
      <w:pStyle w:val="Stilius4"/>
      <w:lvlText w:val="6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8BD6242"/>
    <w:multiLevelType w:val="hybridMultilevel"/>
    <w:tmpl w:val="6DE6705E"/>
    <w:lvl w:ilvl="0" w:tplc="742C245E">
      <w:start w:val="9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9EB1B17"/>
    <w:multiLevelType w:val="multilevel"/>
    <w:tmpl w:val="D0A038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43554F20"/>
    <w:multiLevelType w:val="hybridMultilevel"/>
    <w:tmpl w:val="7CCAEBC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72E70DF"/>
    <w:multiLevelType w:val="hybridMultilevel"/>
    <w:tmpl w:val="C81E9ED4"/>
    <w:lvl w:ilvl="0" w:tplc="21F0530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12518B"/>
    <w:multiLevelType w:val="multilevel"/>
    <w:tmpl w:val="26E8048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21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eastAsia="Times New Roman" w:hint="default"/>
        <w:color w:val="auto"/>
      </w:rPr>
    </w:lvl>
  </w:abstractNum>
  <w:abstractNum w:abstractNumId="47" w15:restartNumberingAfterBreak="0">
    <w:nsid w:val="4F0B23E4"/>
    <w:multiLevelType w:val="multilevel"/>
    <w:tmpl w:val="AEEAB868"/>
    <w:styleLink w:val="Stilius1"/>
    <w:lvl w:ilvl="0">
      <w:start w:val="28"/>
      <w:numFmt w:val="decimal"/>
      <w:suff w:val="space"/>
      <w:lvlText w:val="%1."/>
      <w:lvlJc w:val="left"/>
      <w:pPr>
        <w:ind w:left="31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2."/>
      <w:lvlJc w:val="left"/>
      <w:pPr>
        <w:ind w:left="180" w:firstLine="72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40" w:firstLine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48" w15:restartNumberingAfterBreak="0">
    <w:nsid w:val="4F8A3610"/>
    <w:multiLevelType w:val="multilevel"/>
    <w:tmpl w:val="33409DCC"/>
    <w:lvl w:ilvl="0">
      <w:start w:val="9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5EE07711"/>
    <w:multiLevelType w:val="multilevel"/>
    <w:tmpl w:val="D68E938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669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0" w15:restartNumberingAfterBreak="0">
    <w:nsid w:val="612D554B"/>
    <w:multiLevelType w:val="multilevel"/>
    <w:tmpl w:val="EB104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660A4DF3"/>
    <w:multiLevelType w:val="hybridMultilevel"/>
    <w:tmpl w:val="B4D85D80"/>
    <w:lvl w:ilvl="0" w:tplc="58669E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934F00"/>
    <w:multiLevelType w:val="multilevel"/>
    <w:tmpl w:val="56DCB23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3" w15:restartNumberingAfterBreak="0">
    <w:nsid w:val="6B9800F8"/>
    <w:multiLevelType w:val="multilevel"/>
    <w:tmpl w:val="C55CE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E7600A7"/>
    <w:multiLevelType w:val="multilevel"/>
    <w:tmpl w:val="7EB4423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5" w15:restartNumberingAfterBreak="0">
    <w:nsid w:val="6EE51762"/>
    <w:multiLevelType w:val="multilevel"/>
    <w:tmpl w:val="38B28B72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2">
      <w:start w:val="1"/>
      <w:numFmt w:val="decimal"/>
      <w:lvlText w:val="%1.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56" w15:restartNumberingAfterBreak="0">
    <w:nsid w:val="796D0B68"/>
    <w:multiLevelType w:val="multilevel"/>
    <w:tmpl w:val="351AAB90"/>
    <w:lvl w:ilvl="0">
      <w:start w:val="1"/>
      <w:numFmt w:val="decimal"/>
      <w:pStyle w:val="Antrat1"/>
      <w:suff w:val="space"/>
      <w:lvlText w:val="%1."/>
      <w:lvlJc w:val="left"/>
      <w:pPr>
        <w:ind w:left="2417" w:hanging="432"/>
      </w:pPr>
      <w:rPr>
        <w:rFonts w:hint="default"/>
      </w:rPr>
    </w:lvl>
    <w:lvl w:ilvl="1">
      <w:start w:val="10"/>
      <w:numFmt w:val="decimal"/>
      <w:pStyle w:val="Antrat2"/>
      <w:suff w:val="space"/>
      <w:lvlText w:val="%1.%2."/>
      <w:lvlJc w:val="left"/>
      <w:pPr>
        <w:ind w:left="131" w:firstLine="72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080" w:firstLine="720"/>
      </w:pPr>
      <w:rPr>
        <w:rFonts w:hint="default"/>
        <w:strike w:val="0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-396"/>
        </w:tabs>
        <w:ind w:left="-396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-252"/>
        </w:tabs>
        <w:ind w:left="-252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-108"/>
        </w:tabs>
        <w:ind w:left="-108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5691"/>
        </w:tabs>
        <w:ind w:left="5691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324"/>
        </w:tabs>
        <w:ind w:left="324" w:hanging="1584"/>
      </w:pPr>
      <w:rPr>
        <w:rFonts w:hint="default"/>
      </w:rPr>
    </w:lvl>
  </w:abstractNum>
  <w:abstractNum w:abstractNumId="57" w15:restartNumberingAfterBreak="0">
    <w:nsid w:val="79D5336D"/>
    <w:multiLevelType w:val="hybridMultilevel"/>
    <w:tmpl w:val="3154E52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B23FBD"/>
    <w:multiLevelType w:val="hybridMultilevel"/>
    <w:tmpl w:val="0CDE153A"/>
    <w:lvl w:ilvl="0" w:tplc="E19CC208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DB1CB4"/>
    <w:multiLevelType w:val="hybridMultilevel"/>
    <w:tmpl w:val="A9883C7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683048">
    <w:abstractNumId w:val="56"/>
  </w:num>
  <w:num w:numId="2" w16cid:durableId="144006513">
    <w:abstractNumId w:val="47"/>
  </w:num>
  <w:num w:numId="3" w16cid:durableId="1042748885">
    <w:abstractNumId w:val="41"/>
  </w:num>
  <w:num w:numId="4" w16cid:durableId="752242534">
    <w:abstractNumId w:val="52"/>
  </w:num>
  <w:num w:numId="5" w16cid:durableId="2090957292">
    <w:abstractNumId w:val="34"/>
  </w:num>
  <w:num w:numId="6" w16cid:durableId="53091529">
    <w:abstractNumId w:val="46"/>
  </w:num>
  <w:num w:numId="7" w16cid:durableId="547571237">
    <w:abstractNumId w:val="50"/>
  </w:num>
  <w:num w:numId="8" w16cid:durableId="1125464008">
    <w:abstractNumId w:val="36"/>
  </w:num>
  <w:num w:numId="9" w16cid:durableId="766924241">
    <w:abstractNumId w:val="39"/>
  </w:num>
  <w:num w:numId="10" w16cid:durableId="92938338">
    <w:abstractNumId w:val="37"/>
  </w:num>
  <w:num w:numId="11" w16cid:durableId="673606776">
    <w:abstractNumId w:val="48"/>
  </w:num>
  <w:num w:numId="12" w16cid:durableId="798718457">
    <w:abstractNumId w:val="55"/>
  </w:num>
  <w:num w:numId="13" w16cid:durableId="2138839172">
    <w:abstractNumId w:val="53"/>
  </w:num>
  <w:num w:numId="14" w16cid:durableId="1126393303">
    <w:abstractNumId w:val="40"/>
  </w:num>
  <w:num w:numId="15" w16cid:durableId="1234897493">
    <w:abstractNumId w:val="38"/>
  </w:num>
  <w:num w:numId="16" w16cid:durableId="1472211988">
    <w:abstractNumId w:val="33"/>
  </w:num>
  <w:num w:numId="17" w16cid:durableId="242883029">
    <w:abstractNumId w:val="44"/>
  </w:num>
  <w:num w:numId="18" w16cid:durableId="120151194">
    <w:abstractNumId w:val="49"/>
  </w:num>
  <w:num w:numId="19" w16cid:durableId="970093762">
    <w:abstractNumId w:val="57"/>
  </w:num>
  <w:num w:numId="20" w16cid:durableId="428231849">
    <w:abstractNumId w:val="31"/>
  </w:num>
  <w:num w:numId="21" w16cid:durableId="1364087285">
    <w:abstractNumId w:val="43"/>
  </w:num>
  <w:num w:numId="22" w16cid:durableId="136335757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7080214">
    <w:abstractNumId w:val="54"/>
  </w:num>
  <w:num w:numId="24" w16cid:durableId="536086694">
    <w:abstractNumId w:val="58"/>
  </w:num>
  <w:num w:numId="25" w16cid:durableId="2057460612">
    <w:abstractNumId w:val="32"/>
  </w:num>
  <w:num w:numId="26" w16cid:durableId="1494758745">
    <w:abstractNumId w:val="45"/>
  </w:num>
  <w:num w:numId="27" w16cid:durableId="888345821">
    <w:abstractNumId w:val="51"/>
  </w:num>
  <w:num w:numId="28" w16cid:durableId="955674100">
    <w:abstractNumId w:val="30"/>
  </w:num>
  <w:num w:numId="29" w16cid:durableId="61801012">
    <w:abstractNumId w:val="42"/>
  </w:num>
  <w:num w:numId="30" w16cid:durableId="1767263697">
    <w:abstractNumId w:val="5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2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901"/>
    <w:rsid w:val="000009F9"/>
    <w:rsid w:val="00000B89"/>
    <w:rsid w:val="00001021"/>
    <w:rsid w:val="000012FB"/>
    <w:rsid w:val="0000151C"/>
    <w:rsid w:val="0000157E"/>
    <w:rsid w:val="000017E9"/>
    <w:rsid w:val="000018E7"/>
    <w:rsid w:val="00001AB4"/>
    <w:rsid w:val="00003BBE"/>
    <w:rsid w:val="00005690"/>
    <w:rsid w:val="000057AA"/>
    <w:rsid w:val="000059D3"/>
    <w:rsid w:val="00006182"/>
    <w:rsid w:val="000062F8"/>
    <w:rsid w:val="000063F5"/>
    <w:rsid w:val="00006672"/>
    <w:rsid w:val="00006E60"/>
    <w:rsid w:val="00013515"/>
    <w:rsid w:val="0001409B"/>
    <w:rsid w:val="00014D51"/>
    <w:rsid w:val="00014E81"/>
    <w:rsid w:val="00015841"/>
    <w:rsid w:val="000176B5"/>
    <w:rsid w:val="000176C5"/>
    <w:rsid w:val="0002044E"/>
    <w:rsid w:val="0002096C"/>
    <w:rsid w:val="00021B74"/>
    <w:rsid w:val="00021CE3"/>
    <w:rsid w:val="00021F6C"/>
    <w:rsid w:val="000221C3"/>
    <w:rsid w:val="00023656"/>
    <w:rsid w:val="00023C26"/>
    <w:rsid w:val="000241EF"/>
    <w:rsid w:val="00025476"/>
    <w:rsid w:val="000257ED"/>
    <w:rsid w:val="00025FA8"/>
    <w:rsid w:val="000271E5"/>
    <w:rsid w:val="0002725A"/>
    <w:rsid w:val="000272E5"/>
    <w:rsid w:val="0003168B"/>
    <w:rsid w:val="000317A4"/>
    <w:rsid w:val="00031A2D"/>
    <w:rsid w:val="00031BE6"/>
    <w:rsid w:val="00032409"/>
    <w:rsid w:val="00032B87"/>
    <w:rsid w:val="00033A4D"/>
    <w:rsid w:val="00033E67"/>
    <w:rsid w:val="00033EA9"/>
    <w:rsid w:val="0003400C"/>
    <w:rsid w:val="000347BE"/>
    <w:rsid w:val="00034CB0"/>
    <w:rsid w:val="00034CCD"/>
    <w:rsid w:val="0003517F"/>
    <w:rsid w:val="000354A5"/>
    <w:rsid w:val="000355AF"/>
    <w:rsid w:val="000356A2"/>
    <w:rsid w:val="00035D5A"/>
    <w:rsid w:val="00036AAB"/>
    <w:rsid w:val="00036D68"/>
    <w:rsid w:val="00036D86"/>
    <w:rsid w:val="0003755A"/>
    <w:rsid w:val="00037BCE"/>
    <w:rsid w:val="00037C41"/>
    <w:rsid w:val="00037DBB"/>
    <w:rsid w:val="0004023B"/>
    <w:rsid w:val="000406B2"/>
    <w:rsid w:val="00040A72"/>
    <w:rsid w:val="00041183"/>
    <w:rsid w:val="00044E9E"/>
    <w:rsid w:val="000459FE"/>
    <w:rsid w:val="00045A8A"/>
    <w:rsid w:val="00045E6C"/>
    <w:rsid w:val="00045EE8"/>
    <w:rsid w:val="0004666C"/>
    <w:rsid w:val="00046FCE"/>
    <w:rsid w:val="00050C68"/>
    <w:rsid w:val="000512FD"/>
    <w:rsid w:val="000515D9"/>
    <w:rsid w:val="00051705"/>
    <w:rsid w:val="000517A0"/>
    <w:rsid w:val="00051931"/>
    <w:rsid w:val="0005240F"/>
    <w:rsid w:val="00053886"/>
    <w:rsid w:val="000539F1"/>
    <w:rsid w:val="00054B2A"/>
    <w:rsid w:val="00054F62"/>
    <w:rsid w:val="00056115"/>
    <w:rsid w:val="00056D05"/>
    <w:rsid w:val="00056D70"/>
    <w:rsid w:val="00056F1A"/>
    <w:rsid w:val="0005756D"/>
    <w:rsid w:val="000576A0"/>
    <w:rsid w:val="00057882"/>
    <w:rsid w:val="00060C33"/>
    <w:rsid w:val="00060DB2"/>
    <w:rsid w:val="00060EE5"/>
    <w:rsid w:val="0006113B"/>
    <w:rsid w:val="00061DFC"/>
    <w:rsid w:val="00062006"/>
    <w:rsid w:val="00062460"/>
    <w:rsid w:val="00062ADD"/>
    <w:rsid w:val="00062C23"/>
    <w:rsid w:val="00063447"/>
    <w:rsid w:val="00063B3B"/>
    <w:rsid w:val="00063BA3"/>
    <w:rsid w:val="00063D4D"/>
    <w:rsid w:val="0006459E"/>
    <w:rsid w:val="000659E3"/>
    <w:rsid w:val="0006631E"/>
    <w:rsid w:val="00067954"/>
    <w:rsid w:val="00067A53"/>
    <w:rsid w:val="0007001F"/>
    <w:rsid w:val="0007102F"/>
    <w:rsid w:val="00071332"/>
    <w:rsid w:val="0007137A"/>
    <w:rsid w:val="0007187D"/>
    <w:rsid w:val="00072146"/>
    <w:rsid w:val="000735E6"/>
    <w:rsid w:val="0007381A"/>
    <w:rsid w:val="0007437C"/>
    <w:rsid w:val="00074BE3"/>
    <w:rsid w:val="00074D85"/>
    <w:rsid w:val="00075027"/>
    <w:rsid w:val="00075236"/>
    <w:rsid w:val="000754BC"/>
    <w:rsid w:val="000754F1"/>
    <w:rsid w:val="000762DC"/>
    <w:rsid w:val="00076C28"/>
    <w:rsid w:val="00077334"/>
    <w:rsid w:val="000804DB"/>
    <w:rsid w:val="00080C1B"/>
    <w:rsid w:val="00080C6E"/>
    <w:rsid w:val="000812C0"/>
    <w:rsid w:val="000816CB"/>
    <w:rsid w:val="00081B27"/>
    <w:rsid w:val="00081E13"/>
    <w:rsid w:val="00081E27"/>
    <w:rsid w:val="000827A5"/>
    <w:rsid w:val="000845DF"/>
    <w:rsid w:val="00084CEE"/>
    <w:rsid w:val="00085A81"/>
    <w:rsid w:val="000863A7"/>
    <w:rsid w:val="000870A5"/>
    <w:rsid w:val="0008749D"/>
    <w:rsid w:val="00090CD1"/>
    <w:rsid w:val="0009157F"/>
    <w:rsid w:val="00091943"/>
    <w:rsid w:val="00091E55"/>
    <w:rsid w:val="00092258"/>
    <w:rsid w:val="000924C0"/>
    <w:rsid w:val="00092D4F"/>
    <w:rsid w:val="000935EB"/>
    <w:rsid w:val="00093A90"/>
    <w:rsid w:val="00093C39"/>
    <w:rsid w:val="00094331"/>
    <w:rsid w:val="00095695"/>
    <w:rsid w:val="00095C4D"/>
    <w:rsid w:val="00095EF3"/>
    <w:rsid w:val="00096217"/>
    <w:rsid w:val="00097F09"/>
    <w:rsid w:val="000A0128"/>
    <w:rsid w:val="000A01B8"/>
    <w:rsid w:val="000A1284"/>
    <w:rsid w:val="000A1398"/>
    <w:rsid w:val="000A1C77"/>
    <w:rsid w:val="000A25E0"/>
    <w:rsid w:val="000A2DD1"/>
    <w:rsid w:val="000A334E"/>
    <w:rsid w:val="000A3554"/>
    <w:rsid w:val="000A4455"/>
    <w:rsid w:val="000A48B6"/>
    <w:rsid w:val="000A55D4"/>
    <w:rsid w:val="000A5D84"/>
    <w:rsid w:val="000A654F"/>
    <w:rsid w:val="000A6E4B"/>
    <w:rsid w:val="000A6F9E"/>
    <w:rsid w:val="000A74A1"/>
    <w:rsid w:val="000A76DB"/>
    <w:rsid w:val="000A78B2"/>
    <w:rsid w:val="000B3A11"/>
    <w:rsid w:val="000B40E4"/>
    <w:rsid w:val="000B420A"/>
    <w:rsid w:val="000B48FB"/>
    <w:rsid w:val="000B5215"/>
    <w:rsid w:val="000B54B1"/>
    <w:rsid w:val="000B66AF"/>
    <w:rsid w:val="000B6E0B"/>
    <w:rsid w:val="000C01E5"/>
    <w:rsid w:val="000C0B47"/>
    <w:rsid w:val="000C0D25"/>
    <w:rsid w:val="000C14EA"/>
    <w:rsid w:val="000C156E"/>
    <w:rsid w:val="000C24B0"/>
    <w:rsid w:val="000C33A7"/>
    <w:rsid w:val="000C3CCF"/>
    <w:rsid w:val="000C404F"/>
    <w:rsid w:val="000C4C34"/>
    <w:rsid w:val="000C4F66"/>
    <w:rsid w:val="000C58C4"/>
    <w:rsid w:val="000C5D8C"/>
    <w:rsid w:val="000C5ED2"/>
    <w:rsid w:val="000C5FA3"/>
    <w:rsid w:val="000C658D"/>
    <w:rsid w:val="000C69E9"/>
    <w:rsid w:val="000C6A67"/>
    <w:rsid w:val="000C7618"/>
    <w:rsid w:val="000C7F8B"/>
    <w:rsid w:val="000D01AE"/>
    <w:rsid w:val="000D0267"/>
    <w:rsid w:val="000D075C"/>
    <w:rsid w:val="000D16BE"/>
    <w:rsid w:val="000D350C"/>
    <w:rsid w:val="000D48B9"/>
    <w:rsid w:val="000D4BC0"/>
    <w:rsid w:val="000D5224"/>
    <w:rsid w:val="000D5544"/>
    <w:rsid w:val="000D5682"/>
    <w:rsid w:val="000D5BEA"/>
    <w:rsid w:val="000D6862"/>
    <w:rsid w:val="000D6BC6"/>
    <w:rsid w:val="000D6DC5"/>
    <w:rsid w:val="000D71F3"/>
    <w:rsid w:val="000D7AF7"/>
    <w:rsid w:val="000E0606"/>
    <w:rsid w:val="000E10C6"/>
    <w:rsid w:val="000E1DA6"/>
    <w:rsid w:val="000E1F6C"/>
    <w:rsid w:val="000E2A26"/>
    <w:rsid w:val="000E384C"/>
    <w:rsid w:val="000E3DCE"/>
    <w:rsid w:val="000E4D52"/>
    <w:rsid w:val="000E5133"/>
    <w:rsid w:val="000E5CE4"/>
    <w:rsid w:val="000E6086"/>
    <w:rsid w:val="000E60A6"/>
    <w:rsid w:val="000E62D9"/>
    <w:rsid w:val="000E646C"/>
    <w:rsid w:val="000E6D79"/>
    <w:rsid w:val="000E71C1"/>
    <w:rsid w:val="000E77B8"/>
    <w:rsid w:val="000F0119"/>
    <w:rsid w:val="000F038C"/>
    <w:rsid w:val="000F078A"/>
    <w:rsid w:val="000F2E2E"/>
    <w:rsid w:val="000F3C43"/>
    <w:rsid w:val="000F3F3F"/>
    <w:rsid w:val="000F3FCA"/>
    <w:rsid w:val="000F4300"/>
    <w:rsid w:val="000F4882"/>
    <w:rsid w:val="000F4A0D"/>
    <w:rsid w:val="000F51D9"/>
    <w:rsid w:val="000F58C1"/>
    <w:rsid w:val="000F5FE8"/>
    <w:rsid w:val="000F6254"/>
    <w:rsid w:val="000F6454"/>
    <w:rsid w:val="000F6F73"/>
    <w:rsid w:val="000F746D"/>
    <w:rsid w:val="000F7BAE"/>
    <w:rsid w:val="001004DE"/>
    <w:rsid w:val="001014E7"/>
    <w:rsid w:val="00101A41"/>
    <w:rsid w:val="00101E18"/>
    <w:rsid w:val="00102843"/>
    <w:rsid w:val="00102BF8"/>
    <w:rsid w:val="001034CC"/>
    <w:rsid w:val="001042EA"/>
    <w:rsid w:val="00104E7A"/>
    <w:rsid w:val="00104F17"/>
    <w:rsid w:val="0010550C"/>
    <w:rsid w:val="00105CCF"/>
    <w:rsid w:val="0010631A"/>
    <w:rsid w:val="00106DC0"/>
    <w:rsid w:val="0010796F"/>
    <w:rsid w:val="00110696"/>
    <w:rsid w:val="00110CDC"/>
    <w:rsid w:val="001115FA"/>
    <w:rsid w:val="00111EDB"/>
    <w:rsid w:val="00112299"/>
    <w:rsid w:val="00112D7F"/>
    <w:rsid w:val="00112E67"/>
    <w:rsid w:val="00113076"/>
    <w:rsid w:val="00113C1C"/>
    <w:rsid w:val="00114199"/>
    <w:rsid w:val="00114B4B"/>
    <w:rsid w:val="00115A23"/>
    <w:rsid w:val="00115A4E"/>
    <w:rsid w:val="00115C26"/>
    <w:rsid w:val="001161F5"/>
    <w:rsid w:val="001163AA"/>
    <w:rsid w:val="00117607"/>
    <w:rsid w:val="00117B9A"/>
    <w:rsid w:val="0012019E"/>
    <w:rsid w:val="001207F5"/>
    <w:rsid w:val="00120833"/>
    <w:rsid w:val="001218FE"/>
    <w:rsid w:val="0012269D"/>
    <w:rsid w:val="00122DEA"/>
    <w:rsid w:val="00123D1B"/>
    <w:rsid w:val="001245EF"/>
    <w:rsid w:val="00124A8E"/>
    <w:rsid w:val="00124E52"/>
    <w:rsid w:val="001253B8"/>
    <w:rsid w:val="00125A3C"/>
    <w:rsid w:val="00125C4B"/>
    <w:rsid w:val="0012721A"/>
    <w:rsid w:val="001275CA"/>
    <w:rsid w:val="0012773A"/>
    <w:rsid w:val="001279F0"/>
    <w:rsid w:val="00127DE7"/>
    <w:rsid w:val="00130287"/>
    <w:rsid w:val="0013028A"/>
    <w:rsid w:val="001304A9"/>
    <w:rsid w:val="00130789"/>
    <w:rsid w:val="00130FD1"/>
    <w:rsid w:val="001312EE"/>
    <w:rsid w:val="00132E5F"/>
    <w:rsid w:val="00133F5E"/>
    <w:rsid w:val="00134457"/>
    <w:rsid w:val="001349EB"/>
    <w:rsid w:val="001356D1"/>
    <w:rsid w:val="00135BE0"/>
    <w:rsid w:val="001371E9"/>
    <w:rsid w:val="00137985"/>
    <w:rsid w:val="00140165"/>
    <w:rsid w:val="00140290"/>
    <w:rsid w:val="00140830"/>
    <w:rsid w:val="00140A4F"/>
    <w:rsid w:val="001419E6"/>
    <w:rsid w:val="00142832"/>
    <w:rsid w:val="0014351C"/>
    <w:rsid w:val="001438E1"/>
    <w:rsid w:val="00143CDF"/>
    <w:rsid w:val="001440F9"/>
    <w:rsid w:val="00144634"/>
    <w:rsid w:val="00144A82"/>
    <w:rsid w:val="00145090"/>
    <w:rsid w:val="0014558E"/>
    <w:rsid w:val="00146204"/>
    <w:rsid w:val="001474B9"/>
    <w:rsid w:val="0014794C"/>
    <w:rsid w:val="00147B50"/>
    <w:rsid w:val="0015018F"/>
    <w:rsid w:val="0015043C"/>
    <w:rsid w:val="00150BFA"/>
    <w:rsid w:val="00152428"/>
    <w:rsid w:val="00153955"/>
    <w:rsid w:val="00153E73"/>
    <w:rsid w:val="001541C4"/>
    <w:rsid w:val="001542DF"/>
    <w:rsid w:val="0015456F"/>
    <w:rsid w:val="0015545C"/>
    <w:rsid w:val="0015570B"/>
    <w:rsid w:val="0015652F"/>
    <w:rsid w:val="00160831"/>
    <w:rsid w:val="0016263B"/>
    <w:rsid w:val="00163C45"/>
    <w:rsid w:val="00163F0A"/>
    <w:rsid w:val="001645DA"/>
    <w:rsid w:val="001653A7"/>
    <w:rsid w:val="001658E1"/>
    <w:rsid w:val="00165EA3"/>
    <w:rsid w:val="00165F06"/>
    <w:rsid w:val="00166CB6"/>
    <w:rsid w:val="0016758B"/>
    <w:rsid w:val="001677B9"/>
    <w:rsid w:val="00167E2E"/>
    <w:rsid w:val="00170274"/>
    <w:rsid w:val="00170C16"/>
    <w:rsid w:val="001710CF"/>
    <w:rsid w:val="001711EF"/>
    <w:rsid w:val="0017143C"/>
    <w:rsid w:val="00172F7C"/>
    <w:rsid w:val="00173490"/>
    <w:rsid w:val="00173FC0"/>
    <w:rsid w:val="00175200"/>
    <w:rsid w:val="0017617D"/>
    <w:rsid w:val="0017651C"/>
    <w:rsid w:val="0017680F"/>
    <w:rsid w:val="00176B97"/>
    <w:rsid w:val="00176F10"/>
    <w:rsid w:val="00176F13"/>
    <w:rsid w:val="00180451"/>
    <w:rsid w:val="00180893"/>
    <w:rsid w:val="00180972"/>
    <w:rsid w:val="00180A9A"/>
    <w:rsid w:val="00180AD1"/>
    <w:rsid w:val="00180E23"/>
    <w:rsid w:val="00180FEE"/>
    <w:rsid w:val="001819D0"/>
    <w:rsid w:val="0018343E"/>
    <w:rsid w:val="00183DD2"/>
    <w:rsid w:val="001845BA"/>
    <w:rsid w:val="0018481B"/>
    <w:rsid w:val="00184941"/>
    <w:rsid w:val="001857C0"/>
    <w:rsid w:val="0018592D"/>
    <w:rsid w:val="00185AD0"/>
    <w:rsid w:val="00185D05"/>
    <w:rsid w:val="00186252"/>
    <w:rsid w:val="00186603"/>
    <w:rsid w:val="00186664"/>
    <w:rsid w:val="0018668B"/>
    <w:rsid w:val="00187663"/>
    <w:rsid w:val="0019032C"/>
    <w:rsid w:val="00190741"/>
    <w:rsid w:val="00191446"/>
    <w:rsid w:val="001914C6"/>
    <w:rsid w:val="00191936"/>
    <w:rsid w:val="00191CA6"/>
    <w:rsid w:val="00192066"/>
    <w:rsid w:val="001921D7"/>
    <w:rsid w:val="001923F1"/>
    <w:rsid w:val="0019282C"/>
    <w:rsid w:val="00193282"/>
    <w:rsid w:val="00193F70"/>
    <w:rsid w:val="00194710"/>
    <w:rsid w:val="001947B4"/>
    <w:rsid w:val="00195576"/>
    <w:rsid w:val="00197DD6"/>
    <w:rsid w:val="001A06DE"/>
    <w:rsid w:val="001A13DE"/>
    <w:rsid w:val="001A1CFC"/>
    <w:rsid w:val="001A249C"/>
    <w:rsid w:val="001A24FE"/>
    <w:rsid w:val="001A27C3"/>
    <w:rsid w:val="001A2D61"/>
    <w:rsid w:val="001A34A1"/>
    <w:rsid w:val="001A4CF0"/>
    <w:rsid w:val="001A5343"/>
    <w:rsid w:val="001A53E5"/>
    <w:rsid w:val="001A5869"/>
    <w:rsid w:val="001A5B65"/>
    <w:rsid w:val="001A5F74"/>
    <w:rsid w:val="001A6479"/>
    <w:rsid w:val="001A74BF"/>
    <w:rsid w:val="001A7DFC"/>
    <w:rsid w:val="001A7FF1"/>
    <w:rsid w:val="001B02D3"/>
    <w:rsid w:val="001B0BE7"/>
    <w:rsid w:val="001B1257"/>
    <w:rsid w:val="001B1A49"/>
    <w:rsid w:val="001B2427"/>
    <w:rsid w:val="001B2D00"/>
    <w:rsid w:val="001B5231"/>
    <w:rsid w:val="001B552D"/>
    <w:rsid w:val="001B55DB"/>
    <w:rsid w:val="001B5823"/>
    <w:rsid w:val="001B60A1"/>
    <w:rsid w:val="001B62C1"/>
    <w:rsid w:val="001B6E5B"/>
    <w:rsid w:val="001B77EF"/>
    <w:rsid w:val="001B7BBE"/>
    <w:rsid w:val="001B7C29"/>
    <w:rsid w:val="001C028F"/>
    <w:rsid w:val="001C093F"/>
    <w:rsid w:val="001C0BC9"/>
    <w:rsid w:val="001C0D1A"/>
    <w:rsid w:val="001C1577"/>
    <w:rsid w:val="001C181C"/>
    <w:rsid w:val="001C39B1"/>
    <w:rsid w:val="001C3E7D"/>
    <w:rsid w:val="001C5583"/>
    <w:rsid w:val="001C57C8"/>
    <w:rsid w:val="001C6453"/>
    <w:rsid w:val="001C77CF"/>
    <w:rsid w:val="001D0D81"/>
    <w:rsid w:val="001D12A2"/>
    <w:rsid w:val="001D1D7E"/>
    <w:rsid w:val="001D2C3A"/>
    <w:rsid w:val="001D3252"/>
    <w:rsid w:val="001D3CB9"/>
    <w:rsid w:val="001D40F0"/>
    <w:rsid w:val="001D41A1"/>
    <w:rsid w:val="001D5A8F"/>
    <w:rsid w:val="001D5EC8"/>
    <w:rsid w:val="001D6304"/>
    <w:rsid w:val="001D6EF0"/>
    <w:rsid w:val="001D73EF"/>
    <w:rsid w:val="001E04B5"/>
    <w:rsid w:val="001E1091"/>
    <w:rsid w:val="001E188E"/>
    <w:rsid w:val="001E1D06"/>
    <w:rsid w:val="001E1D43"/>
    <w:rsid w:val="001E22D2"/>
    <w:rsid w:val="001E2B22"/>
    <w:rsid w:val="001E3309"/>
    <w:rsid w:val="001E3386"/>
    <w:rsid w:val="001E3E04"/>
    <w:rsid w:val="001E3EA9"/>
    <w:rsid w:val="001E4051"/>
    <w:rsid w:val="001E5558"/>
    <w:rsid w:val="001E6135"/>
    <w:rsid w:val="001E6155"/>
    <w:rsid w:val="001E65E2"/>
    <w:rsid w:val="001E790B"/>
    <w:rsid w:val="001E793C"/>
    <w:rsid w:val="001F05BD"/>
    <w:rsid w:val="001F09E1"/>
    <w:rsid w:val="001F0F76"/>
    <w:rsid w:val="001F14A1"/>
    <w:rsid w:val="001F1C34"/>
    <w:rsid w:val="001F1EA2"/>
    <w:rsid w:val="001F2014"/>
    <w:rsid w:val="001F2B81"/>
    <w:rsid w:val="001F3291"/>
    <w:rsid w:val="001F427F"/>
    <w:rsid w:val="001F4529"/>
    <w:rsid w:val="001F5EEE"/>
    <w:rsid w:val="001F642D"/>
    <w:rsid w:val="001F65D0"/>
    <w:rsid w:val="001F6710"/>
    <w:rsid w:val="001F6BEF"/>
    <w:rsid w:val="001F6D29"/>
    <w:rsid w:val="001F7BD7"/>
    <w:rsid w:val="0020015B"/>
    <w:rsid w:val="002002F1"/>
    <w:rsid w:val="002006CE"/>
    <w:rsid w:val="00200F6A"/>
    <w:rsid w:val="0020118D"/>
    <w:rsid w:val="00201D55"/>
    <w:rsid w:val="00202AB4"/>
    <w:rsid w:val="00202D4B"/>
    <w:rsid w:val="00202E4A"/>
    <w:rsid w:val="0020407D"/>
    <w:rsid w:val="002047B1"/>
    <w:rsid w:val="00204C5A"/>
    <w:rsid w:val="00204FE8"/>
    <w:rsid w:val="0020543B"/>
    <w:rsid w:val="00205A0E"/>
    <w:rsid w:val="00205BB2"/>
    <w:rsid w:val="00205CB8"/>
    <w:rsid w:val="00205CF6"/>
    <w:rsid w:val="0020675E"/>
    <w:rsid w:val="0020685B"/>
    <w:rsid w:val="00206CCE"/>
    <w:rsid w:val="002073E7"/>
    <w:rsid w:val="00210A59"/>
    <w:rsid w:val="00211E1C"/>
    <w:rsid w:val="00211F0D"/>
    <w:rsid w:val="00212690"/>
    <w:rsid w:val="00213A06"/>
    <w:rsid w:val="00213E01"/>
    <w:rsid w:val="0021468E"/>
    <w:rsid w:val="00215681"/>
    <w:rsid w:val="00215DA4"/>
    <w:rsid w:val="0021618C"/>
    <w:rsid w:val="00216DD3"/>
    <w:rsid w:val="00217477"/>
    <w:rsid w:val="00217702"/>
    <w:rsid w:val="00217D3F"/>
    <w:rsid w:val="00217D5B"/>
    <w:rsid w:val="002207FD"/>
    <w:rsid w:val="00220B97"/>
    <w:rsid w:val="00220F8C"/>
    <w:rsid w:val="00221380"/>
    <w:rsid w:val="0022176A"/>
    <w:rsid w:val="00221913"/>
    <w:rsid w:val="00222164"/>
    <w:rsid w:val="00222722"/>
    <w:rsid w:val="00222751"/>
    <w:rsid w:val="002243A6"/>
    <w:rsid w:val="002243FF"/>
    <w:rsid w:val="002248D7"/>
    <w:rsid w:val="00225039"/>
    <w:rsid w:val="0022515E"/>
    <w:rsid w:val="00225336"/>
    <w:rsid w:val="00225588"/>
    <w:rsid w:val="002256A6"/>
    <w:rsid w:val="00226573"/>
    <w:rsid w:val="002265A8"/>
    <w:rsid w:val="002279FF"/>
    <w:rsid w:val="00227E41"/>
    <w:rsid w:val="00231041"/>
    <w:rsid w:val="00231785"/>
    <w:rsid w:val="002318B8"/>
    <w:rsid w:val="0023246F"/>
    <w:rsid w:val="00232754"/>
    <w:rsid w:val="0023295B"/>
    <w:rsid w:val="00232B7E"/>
    <w:rsid w:val="00232D24"/>
    <w:rsid w:val="002339CD"/>
    <w:rsid w:val="002344D0"/>
    <w:rsid w:val="002352FC"/>
    <w:rsid w:val="00235862"/>
    <w:rsid w:val="002359DF"/>
    <w:rsid w:val="002367C2"/>
    <w:rsid w:val="00236BB7"/>
    <w:rsid w:val="00236BFD"/>
    <w:rsid w:val="00237A19"/>
    <w:rsid w:val="00237D79"/>
    <w:rsid w:val="00240140"/>
    <w:rsid w:val="0024039A"/>
    <w:rsid w:val="00240EC9"/>
    <w:rsid w:val="00241211"/>
    <w:rsid w:val="00241338"/>
    <w:rsid w:val="00241B6D"/>
    <w:rsid w:val="00241C7C"/>
    <w:rsid w:val="00241FDE"/>
    <w:rsid w:val="00242827"/>
    <w:rsid w:val="00243328"/>
    <w:rsid w:val="0024393F"/>
    <w:rsid w:val="0024394C"/>
    <w:rsid w:val="00244B43"/>
    <w:rsid w:val="0024564C"/>
    <w:rsid w:val="00245F67"/>
    <w:rsid w:val="00246D09"/>
    <w:rsid w:val="00247020"/>
    <w:rsid w:val="00250D95"/>
    <w:rsid w:val="00252412"/>
    <w:rsid w:val="00252583"/>
    <w:rsid w:val="00253262"/>
    <w:rsid w:val="0025345C"/>
    <w:rsid w:val="00253BA0"/>
    <w:rsid w:val="00253E8C"/>
    <w:rsid w:val="00253F7F"/>
    <w:rsid w:val="0025499F"/>
    <w:rsid w:val="002564AD"/>
    <w:rsid w:val="0025667F"/>
    <w:rsid w:val="002567CB"/>
    <w:rsid w:val="00256819"/>
    <w:rsid w:val="00257231"/>
    <w:rsid w:val="00257B6B"/>
    <w:rsid w:val="00257D2C"/>
    <w:rsid w:val="00260063"/>
    <w:rsid w:val="0026053F"/>
    <w:rsid w:val="0026099C"/>
    <w:rsid w:val="00260D36"/>
    <w:rsid w:val="0026167F"/>
    <w:rsid w:val="00261F7B"/>
    <w:rsid w:val="0026213B"/>
    <w:rsid w:val="002627D1"/>
    <w:rsid w:val="002639F8"/>
    <w:rsid w:val="00264843"/>
    <w:rsid w:val="00264D39"/>
    <w:rsid w:val="00264FDE"/>
    <w:rsid w:val="00265239"/>
    <w:rsid w:val="00265876"/>
    <w:rsid w:val="00265B4D"/>
    <w:rsid w:val="00265FC3"/>
    <w:rsid w:val="002664F1"/>
    <w:rsid w:val="00266B6A"/>
    <w:rsid w:val="00266D96"/>
    <w:rsid w:val="00267AD4"/>
    <w:rsid w:val="002701BA"/>
    <w:rsid w:val="0027026B"/>
    <w:rsid w:val="00270A88"/>
    <w:rsid w:val="00270CDE"/>
    <w:rsid w:val="0027122B"/>
    <w:rsid w:val="00271286"/>
    <w:rsid w:val="00271326"/>
    <w:rsid w:val="0027203D"/>
    <w:rsid w:val="002739E2"/>
    <w:rsid w:val="00273EAC"/>
    <w:rsid w:val="002745B4"/>
    <w:rsid w:val="00275A91"/>
    <w:rsid w:val="00275B05"/>
    <w:rsid w:val="00276359"/>
    <w:rsid w:val="0027693C"/>
    <w:rsid w:val="00276A8C"/>
    <w:rsid w:val="002770CE"/>
    <w:rsid w:val="00277AC8"/>
    <w:rsid w:val="00280488"/>
    <w:rsid w:val="00280555"/>
    <w:rsid w:val="002807EC"/>
    <w:rsid w:val="002812E8"/>
    <w:rsid w:val="00283278"/>
    <w:rsid w:val="002839E4"/>
    <w:rsid w:val="00283D5C"/>
    <w:rsid w:val="00284C38"/>
    <w:rsid w:val="0028652D"/>
    <w:rsid w:val="00287667"/>
    <w:rsid w:val="00291174"/>
    <w:rsid w:val="002912E5"/>
    <w:rsid w:val="00292056"/>
    <w:rsid w:val="0029233A"/>
    <w:rsid w:val="002925FE"/>
    <w:rsid w:val="00292CA1"/>
    <w:rsid w:val="0029312C"/>
    <w:rsid w:val="00293D49"/>
    <w:rsid w:val="002942DA"/>
    <w:rsid w:val="002945DF"/>
    <w:rsid w:val="002947A9"/>
    <w:rsid w:val="002956AF"/>
    <w:rsid w:val="00295AC2"/>
    <w:rsid w:val="0029656E"/>
    <w:rsid w:val="00296899"/>
    <w:rsid w:val="0029798B"/>
    <w:rsid w:val="002A034F"/>
    <w:rsid w:val="002A059E"/>
    <w:rsid w:val="002A1325"/>
    <w:rsid w:val="002A19A0"/>
    <w:rsid w:val="002A1A2B"/>
    <w:rsid w:val="002A20B7"/>
    <w:rsid w:val="002A2105"/>
    <w:rsid w:val="002A23F6"/>
    <w:rsid w:val="002A2796"/>
    <w:rsid w:val="002A44ED"/>
    <w:rsid w:val="002A4DEC"/>
    <w:rsid w:val="002A5204"/>
    <w:rsid w:val="002A5916"/>
    <w:rsid w:val="002A6215"/>
    <w:rsid w:val="002A7426"/>
    <w:rsid w:val="002A7715"/>
    <w:rsid w:val="002A7AF5"/>
    <w:rsid w:val="002B1353"/>
    <w:rsid w:val="002B254F"/>
    <w:rsid w:val="002B2564"/>
    <w:rsid w:val="002B2770"/>
    <w:rsid w:val="002B2BCD"/>
    <w:rsid w:val="002B4248"/>
    <w:rsid w:val="002B570B"/>
    <w:rsid w:val="002B5F7F"/>
    <w:rsid w:val="002B6AFF"/>
    <w:rsid w:val="002B6C15"/>
    <w:rsid w:val="002B6FCA"/>
    <w:rsid w:val="002B72BF"/>
    <w:rsid w:val="002B78B1"/>
    <w:rsid w:val="002B7BD3"/>
    <w:rsid w:val="002B7DAE"/>
    <w:rsid w:val="002C001C"/>
    <w:rsid w:val="002C1AB1"/>
    <w:rsid w:val="002C1AFB"/>
    <w:rsid w:val="002C4DBC"/>
    <w:rsid w:val="002C51A3"/>
    <w:rsid w:val="002C54BF"/>
    <w:rsid w:val="002C54E6"/>
    <w:rsid w:val="002C5F4F"/>
    <w:rsid w:val="002C6015"/>
    <w:rsid w:val="002C6BB6"/>
    <w:rsid w:val="002C736F"/>
    <w:rsid w:val="002D01D6"/>
    <w:rsid w:val="002D0CDC"/>
    <w:rsid w:val="002D0E20"/>
    <w:rsid w:val="002D0F85"/>
    <w:rsid w:val="002D13D7"/>
    <w:rsid w:val="002D1C12"/>
    <w:rsid w:val="002D4273"/>
    <w:rsid w:val="002D509C"/>
    <w:rsid w:val="002D5700"/>
    <w:rsid w:val="002D5C65"/>
    <w:rsid w:val="002D5EFA"/>
    <w:rsid w:val="002D64B5"/>
    <w:rsid w:val="002D6C25"/>
    <w:rsid w:val="002D6F9F"/>
    <w:rsid w:val="002D7019"/>
    <w:rsid w:val="002D70FC"/>
    <w:rsid w:val="002D7FDD"/>
    <w:rsid w:val="002E02AD"/>
    <w:rsid w:val="002E04FD"/>
    <w:rsid w:val="002E0D2F"/>
    <w:rsid w:val="002E14F2"/>
    <w:rsid w:val="002E29ED"/>
    <w:rsid w:val="002E2F64"/>
    <w:rsid w:val="002E3008"/>
    <w:rsid w:val="002E360D"/>
    <w:rsid w:val="002E45AB"/>
    <w:rsid w:val="002E5A88"/>
    <w:rsid w:val="002E5C11"/>
    <w:rsid w:val="002E6265"/>
    <w:rsid w:val="002E7646"/>
    <w:rsid w:val="002E79AB"/>
    <w:rsid w:val="002F01E8"/>
    <w:rsid w:val="002F08EF"/>
    <w:rsid w:val="002F1591"/>
    <w:rsid w:val="002F15FC"/>
    <w:rsid w:val="002F19D5"/>
    <w:rsid w:val="002F1CE3"/>
    <w:rsid w:val="002F38AF"/>
    <w:rsid w:val="002F3920"/>
    <w:rsid w:val="002F3FC3"/>
    <w:rsid w:val="002F4691"/>
    <w:rsid w:val="002F4BE9"/>
    <w:rsid w:val="002F5859"/>
    <w:rsid w:val="002F68B3"/>
    <w:rsid w:val="002F6E0D"/>
    <w:rsid w:val="002F777C"/>
    <w:rsid w:val="0030046E"/>
    <w:rsid w:val="003012E1"/>
    <w:rsid w:val="0030130C"/>
    <w:rsid w:val="003013FB"/>
    <w:rsid w:val="00301997"/>
    <w:rsid w:val="00301CC8"/>
    <w:rsid w:val="00302176"/>
    <w:rsid w:val="003023D1"/>
    <w:rsid w:val="003023EE"/>
    <w:rsid w:val="00302DA1"/>
    <w:rsid w:val="00303357"/>
    <w:rsid w:val="003038DF"/>
    <w:rsid w:val="00303972"/>
    <w:rsid w:val="00303A84"/>
    <w:rsid w:val="00304279"/>
    <w:rsid w:val="003047E9"/>
    <w:rsid w:val="00305032"/>
    <w:rsid w:val="00306949"/>
    <w:rsid w:val="00306AB0"/>
    <w:rsid w:val="00306D9E"/>
    <w:rsid w:val="003112EF"/>
    <w:rsid w:val="003113E8"/>
    <w:rsid w:val="003117E0"/>
    <w:rsid w:val="00311EAB"/>
    <w:rsid w:val="003121F0"/>
    <w:rsid w:val="003138CF"/>
    <w:rsid w:val="00313B87"/>
    <w:rsid w:val="003143AD"/>
    <w:rsid w:val="00314CAF"/>
    <w:rsid w:val="00314D5D"/>
    <w:rsid w:val="00314EDA"/>
    <w:rsid w:val="00316D77"/>
    <w:rsid w:val="00316FCD"/>
    <w:rsid w:val="003177BF"/>
    <w:rsid w:val="00317D98"/>
    <w:rsid w:val="00320664"/>
    <w:rsid w:val="00320AB6"/>
    <w:rsid w:val="00320B4F"/>
    <w:rsid w:val="00320D9B"/>
    <w:rsid w:val="00321087"/>
    <w:rsid w:val="00321284"/>
    <w:rsid w:val="003216AC"/>
    <w:rsid w:val="003218B9"/>
    <w:rsid w:val="0032242C"/>
    <w:rsid w:val="00322551"/>
    <w:rsid w:val="0032299C"/>
    <w:rsid w:val="003241F2"/>
    <w:rsid w:val="0032452A"/>
    <w:rsid w:val="003245CE"/>
    <w:rsid w:val="003248A1"/>
    <w:rsid w:val="00324BB1"/>
    <w:rsid w:val="00325EE5"/>
    <w:rsid w:val="003267E4"/>
    <w:rsid w:val="003274E2"/>
    <w:rsid w:val="00327767"/>
    <w:rsid w:val="003303D2"/>
    <w:rsid w:val="00330894"/>
    <w:rsid w:val="00330B9B"/>
    <w:rsid w:val="00332996"/>
    <w:rsid w:val="003329DC"/>
    <w:rsid w:val="003331F9"/>
    <w:rsid w:val="00333677"/>
    <w:rsid w:val="00333C7B"/>
    <w:rsid w:val="0033419E"/>
    <w:rsid w:val="00334FE2"/>
    <w:rsid w:val="003359D7"/>
    <w:rsid w:val="00335EE4"/>
    <w:rsid w:val="00335FB3"/>
    <w:rsid w:val="003362C5"/>
    <w:rsid w:val="0033630E"/>
    <w:rsid w:val="003368C3"/>
    <w:rsid w:val="00336F5F"/>
    <w:rsid w:val="003371AE"/>
    <w:rsid w:val="0033754E"/>
    <w:rsid w:val="00340694"/>
    <w:rsid w:val="00340B92"/>
    <w:rsid w:val="00341549"/>
    <w:rsid w:val="00341E13"/>
    <w:rsid w:val="00342397"/>
    <w:rsid w:val="00342782"/>
    <w:rsid w:val="003427AF"/>
    <w:rsid w:val="00343C9D"/>
    <w:rsid w:val="0034409F"/>
    <w:rsid w:val="003447D4"/>
    <w:rsid w:val="0034504F"/>
    <w:rsid w:val="003455F5"/>
    <w:rsid w:val="00345DC2"/>
    <w:rsid w:val="00345FF8"/>
    <w:rsid w:val="00346D7A"/>
    <w:rsid w:val="003475FB"/>
    <w:rsid w:val="00347B9D"/>
    <w:rsid w:val="00350052"/>
    <w:rsid w:val="00350C6D"/>
    <w:rsid w:val="00351D60"/>
    <w:rsid w:val="0035288B"/>
    <w:rsid w:val="00353089"/>
    <w:rsid w:val="00353BDB"/>
    <w:rsid w:val="00354290"/>
    <w:rsid w:val="00354AD1"/>
    <w:rsid w:val="00355082"/>
    <w:rsid w:val="00355E5B"/>
    <w:rsid w:val="00356110"/>
    <w:rsid w:val="00357942"/>
    <w:rsid w:val="00357AEE"/>
    <w:rsid w:val="00357DE9"/>
    <w:rsid w:val="00360CCA"/>
    <w:rsid w:val="00361967"/>
    <w:rsid w:val="003627CF"/>
    <w:rsid w:val="00363087"/>
    <w:rsid w:val="003632EC"/>
    <w:rsid w:val="00364855"/>
    <w:rsid w:val="00364D56"/>
    <w:rsid w:val="003650F4"/>
    <w:rsid w:val="0036564C"/>
    <w:rsid w:val="00365D03"/>
    <w:rsid w:val="0036640C"/>
    <w:rsid w:val="00366AFA"/>
    <w:rsid w:val="0036735B"/>
    <w:rsid w:val="00367640"/>
    <w:rsid w:val="00367CF9"/>
    <w:rsid w:val="00371028"/>
    <w:rsid w:val="003722D3"/>
    <w:rsid w:val="0037252E"/>
    <w:rsid w:val="0037279B"/>
    <w:rsid w:val="0037314B"/>
    <w:rsid w:val="0037356D"/>
    <w:rsid w:val="003735A2"/>
    <w:rsid w:val="00374043"/>
    <w:rsid w:val="0037473D"/>
    <w:rsid w:val="003774FE"/>
    <w:rsid w:val="003779D1"/>
    <w:rsid w:val="003779E1"/>
    <w:rsid w:val="00377AFA"/>
    <w:rsid w:val="00380F26"/>
    <w:rsid w:val="00381751"/>
    <w:rsid w:val="00381C5C"/>
    <w:rsid w:val="003820C4"/>
    <w:rsid w:val="003827B7"/>
    <w:rsid w:val="00382C50"/>
    <w:rsid w:val="00382FD2"/>
    <w:rsid w:val="003849FC"/>
    <w:rsid w:val="003858B4"/>
    <w:rsid w:val="00386A6C"/>
    <w:rsid w:val="00386BF0"/>
    <w:rsid w:val="003903B9"/>
    <w:rsid w:val="00390596"/>
    <w:rsid w:val="00390E90"/>
    <w:rsid w:val="0039191D"/>
    <w:rsid w:val="0039287E"/>
    <w:rsid w:val="00393FCD"/>
    <w:rsid w:val="00394D06"/>
    <w:rsid w:val="003957BB"/>
    <w:rsid w:val="00395974"/>
    <w:rsid w:val="00396B89"/>
    <w:rsid w:val="00397E87"/>
    <w:rsid w:val="003A06CE"/>
    <w:rsid w:val="003A0A4E"/>
    <w:rsid w:val="003A0C5E"/>
    <w:rsid w:val="003A14DB"/>
    <w:rsid w:val="003A173D"/>
    <w:rsid w:val="003A19AF"/>
    <w:rsid w:val="003A2595"/>
    <w:rsid w:val="003A277D"/>
    <w:rsid w:val="003A2F5B"/>
    <w:rsid w:val="003A319E"/>
    <w:rsid w:val="003A335D"/>
    <w:rsid w:val="003A40D5"/>
    <w:rsid w:val="003A4247"/>
    <w:rsid w:val="003A4470"/>
    <w:rsid w:val="003A4928"/>
    <w:rsid w:val="003A4C28"/>
    <w:rsid w:val="003A4F53"/>
    <w:rsid w:val="003A4F62"/>
    <w:rsid w:val="003A5BAB"/>
    <w:rsid w:val="003A5E02"/>
    <w:rsid w:val="003A67FB"/>
    <w:rsid w:val="003A7A73"/>
    <w:rsid w:val="003A7DD3"/>
    <w:rsid w:val="003B10EF"/>
    <w:rsid w:val="003B11D0"/>
    <w:rsid w:val="003B1746"/>
    <w:rsid w:val="003B17FC"/>
    <w:rsid w:val="003B2412"/>
    <w:rsid w:val="003B24A9"/>
    <w:rsid w:val="003B25DD"/>
    <w:rsid w:val="003B29C3"/>
    <w:rsid w:val="003B2B7A"/>
    <w:rsid w:val="003B3275"/>
    <w:rsid w:val="003B3C73"/>
    <w:rsid w:val="003B3D72"/>
    <w:rsid w:val="003B4514"/>
    <w:rsid w:val="003B4CC1"/>
    <w:rsid w:val="003B4E5C"/>
    <w:rsid w:val="003B4F66"/>
    <w:rsid w:val="003B52F4"/>
    <w:rsid w:val="003B53DA"/>
    <w:rsid w:val="003B5DBE"/>
    <w:rsid w:val="003B5E60"/>
    <w:rsid w:val="003B6023"/>
    <w:rsid w:val="003B690E"/>
    <w:rsid w:val="003B6995"/>
    <w:rsid w:val="003B70C6"/>
    <w:rsid w:val="003B7D95"/>
    <w:rsid w:val="003C0A32"/>
    <w:rsid w:val="003C0B8D"/>
    <w:rsid w:val="003C10A2"/>
    <w:rsid w:val="003C17A4"/>
    <w:rsid w:val="003C1DF6"/>
    <w:rsid w:val="003C272C"/>
    <w:rsid w:val="003C28B2"/>
    <w:rsid w:val="003C2F0C"/>
    <w:rsid w:val="003C3444"/>
    <w:rsid w:val="003C4410"/>
    <w:rsid w:val="003C460B"/>
    <w:rsid w:val="003C53A3"/>
    <w:rsid w:val="003C563B"/>
    <w:rsid w:val="003C57F8"/>
    <w:rsid w:val="003C60F0"/>
    <w:rsid w:val="003C64C6"/>
    <w:rsid w:val="003C65EE"/>
    <w:rsid w:val="003C689B"/>
    <w:rsid w:val="003C6B47"/>
    <w:rsid w:val="003C7336"/>
    <w:rsid w:val="003C73B0"/>
    <w:rsid w:val="003C79E8"/>
    <w:rsid w:val="003C7B56"/>
    <w:rsid w:val="003C7ECA"/>
    <w:rsid w:val="003D0111"/>
    <w:rsid w:val="003D0AC5"/>
    <w:rsid w:val="003D1ED7"/>
    <w:rsid w:val="003D30F7"/>
    <w:rsid w:val="003D3ABD"/>
    <w:rsid w:val="003D52C3"/>
    <w:rsid w:val="003D55E1"/>
    <w:rsid w:val="003D563F"/>
    <w:rsid w:val="003D5E01"/>
    <w:rsid w:val="003D6EC7"/>
    <w:rsid w:val="003D7468"/>
    <w:rsid w:val="003D7D25"/>
    <w:rsid w:val="003D7EEB"/>
    <w:rsid w:val="003E0668"/>
    <w:rsid w:val="003E0D54"/>
    <w:rsid w:val="003E1552"/>
    <w:rsid w:val="003E1857"/>
    <w:rsid w:val="003E2F42"/>
    <w:rsid w:val="003E3634"/>
    <w:rsid w:val="003E3688"/>
    <w:rsid w:val="003E3DD8"/>
    <w:rsid w:val="003E3FA6"/>
    <w:rsid w:val="003E55E5"/>
    <w:rsid w:val="003E6380"/>
    <w:rsid w:val="003E6C34"/>
    <w:rsid w:val="003E7482"/>
    <w:rsid w:val="003F0ADA"/>
    <w:rsid w:val="003F1382"/>
    <w:rsid w:val="003F2873"/>
    <w:rsid w:val="003F32B1"/>
    <w:rsid w:val="003F36F0"/>
    <w:rsid w:val="003F3C46"/>
    <w:rsid w:val="003F503E"/>
    <w:rsid w:val="003F5165"/>
    <w:rsid w:val="003F5421"/>
    <w:rsid w:val="003F54B5"/>
    <w:rsid w:val="003F5D15"/>
    <w:rsid w:val="003F627D"/>
    <w:rsid w:val="003F651A"/>
    <w:rsid w:val="003F6DBC"/>
    <w:rsid w:val="003F7984"/>
    <w:rsid w:val="003F7C3F"/>
    <w:rsid w:val="003F7C96"/>
    <w:rsid w:val="004001C8"/>
    <w:rsid w:val="004004DC"/>
    <w:rsid w:val="00400C73"/>
    <w:rsid w:val="004014E6"/>
    <w:rsid w:val="00401BE7"/>
    <w:rsid w:val="0040220D"/>
    <w:rsid w:val="004022AF"/>
    <w:rsid w:val="004027A3"/>
    <w:rsid w:val="004028E8"/>
    <w:rsid w:val="00402D01"/>
    <w:rsid w:val="00402E8E"/>
    <w:rsid w:val="00402EDA"/>
    <w:rsid w:val="0040362B"/>
    <w:rsid w:val="0040419A"/>
    <w:rsid w:val="00404362"/>
    <w:rsid w:val="004043DE"/>
    <w:rsid w:val="00404AAE"/>
    <w:rsid w:val="00404F72"/>
    <w:rsid w:val="00405770"/>
    <w:rsid w:val="00405A2C"/>
    <w:rsid w:val="00406DD9"/>
    <w:rsid w:val="0040766C"/>
    <w:rsid w:val="00407BB5"/>
    <w:rsid w:val="00407C89"/>
    <w:rsid w:val="004102D7"/>
    <w:rsid w:val="00410DD9"/>
    <w:rsid w:val="00411570"/>
    <w:rsid w:val="004117C3"/>
    <w:rsid w:val="00411B62"/>
    <w:rsid w:val="00411E9D"/>
    <w:rsid w:val="00413398"/>
    <w:rsid w:val="004134C3"/>
    <w:rsid w:val="00413B7A"/>
    <w:rsid w:val="00414347"/>
    <w:rsid w:val="00414378"/>
    <w:rsid w:val="0041469F"/>
    <w:rsid w:val="00415389"/>
    <w:rsid w:val="004161D1"/>
    <w:rsid w:val="00416496"/>
    <w:rsid w:val="004165A1"/>
    <w:rsid w:val="00416E75"/>
    <w:rsid w:val="00417584"/>
    <w:rsid w:val="00417AAC"/>
    <w:rsid w:val="00417B0C"/>
    <w:rsid w:val="00420854"/>
    <w:rsid w:val="00421A2D"/>
    <w:rsid w:val="00421B97"/>
    <w:rsid w:val="004225C5"/>
    <w:rsid w:val="00423438"/>
    <w:rsid w:val="00423A3F"/>
    <w:rsid w:val="00423C6E"/>
    <w:rsid w:val="00423F97"/>
    <w:rsid w:val="00424FB7"/>
    <w:rsid w:val="00425C13"/>
    <w:rsid w:val="004261F4"/>
    <w:rsid w:val="00426B0B"/>
    <w:rsid w:val="00426F08"/>
    <w:rsid w:val="00426F0F"/>
    <w:rsid w:val="004310C5"/>
    <w:rsid w:val="004310F5"/>
    <w:rsid w:val="004314E7"/>
    <w:rsid w:val="004318FC"/>
    <w:rsid w:val="00432DD1"/>
    <w:rsid w:val="004330EB"/>
    <w:rsid w:val="004338A0"/>
    <w:rsid w:val="00434251"/>
    <w:rsid w:val="00437D8B"/>
    <w:rsid w:val="004412EE"/>
    <w:rsid w:val="004426E2"/>
    <w:rsid w:val="00443750"/>
    <w:rsid w:val="0044380E"/>
    <w:rsid w:val="00444084"/>
    <w:rsid w:val="00444516"/>
    <w:rsid w:val="004445A8"/>
    <w:rsid w:val="00444738"/>
    <w:rsid w:val="0044508E"/>
    <w:rsid w:val="00445381"/>
    <w:rsid w:val="0044558B"/>
    <w:rsid w:val="0044559E"/>
    <w:rsid w:val="004456DF"/>
    <w:rsid w:val="00445BD3"/>
    <w:rsid w:val="00445D6D"/>
    <w:rsid w:val="00445E0D"/>
    <w:rsid w:val="004462D6"/>
    <w:rsid w:val="0044680E"/>
    <w:rsid w:val="00446A92"/>
    <w:rsid w:val="00447CAA"/>
    <w:rsid w:val="004500D9"/>
    <w:rsid w:val="0045069B"/>
    <w:rsid w:val="00450E1A"/>
    <w:rsid w:val="004516A1"/>
    <w:rsid w:val="00451BC0"/>
    <w:rsid w:val="004524EB"/>
    <w:rsid w:val="0045260A"/>
    <w:rsid w:val="00452CA4"/>
    <w:rsid w:val="004530DB"/>
    <w:rsid w:val="00453364"/>
    <w:rsid w:val="00453B9E"/>
    <w:rsid w:val="00453C85"/>
    <w:rsid w:val="0045402B"/>
    <w:rsid w:val="004543F0"/>
    <w:rsid w:val="00454EE6"/>
    <w:rsid w:val="00455D48"/>
    <w:rsid w:val="00455E0E"/>
    <w:rsid w:val="00455F22"/>
    <w:rsid w:val="00456F38"/>
    <w:rsid w:val="00457184"/>
    <w:rsid w:val="00457451"/>
    <w:rsid w:val="00457718"/>
    <w:rsid w:val="00457A05"/>
    <w:rsid w:val="00457CD7"/>
    <w:rsid w:val="00460255"/>
    <w:rsid w:val="00460D9C"/>
    <w:rsid w:val="00460E76"/>
    <w:rsid w:val="00461875"/>
    <w:rsid w:val="004629B8"/>
    <w:rsid w:val="00463917"/>
    <w:rsid w:val="00465160"/>
    <w:rsid w:val="0046531F"/>
    <w:rsid w:val="004653F1"/>
    <w:rsid w:val="00465F6F"/>
    <w:rsid w:val="0046628F"/>
    <w:rsid w:val="004665AE"/>
    <w:rsid w:val="004669A0"/>
    <w:rsid w:val="00467512"/>
    <w:rsid w:val="0046799C"/>
    <w:rsid w:val="00467A8F"/>
    <w:rsid w:val="00467B02"/>
    <w:rsid w:val="00467DC7"/>
    <w:rsid w:val="00470AC6"/>
    <w:rsid w:val="00470E7A"/>
    <w:rsid w:val="0047101B"/>
    <w:rsid w:val="004724AB"/>
    <w:rsid w:val="004730B8"/>
    <w:rsid w:val="0047338A"/>
    <w:rsid w:val="0047608A"/>
    <w:rsid w:val="00476550"/>
    <w:rsid w:val="00477342"/>
    <w:rsid w:val="00480904"/>
    <w:rsid w:val="0048110F"/>
    <w:rsid w:val="0048138A"/>
    <w:rsid w:val="004816E6"/>
    <w:rsid w:val="00481744"/>
    <w:rsid w:val="00481873"/>
    <w:rsid w:val="0048377C"/>
    <w:rsid w:val="00483B43"/>
    <w:rsid w:val="00483D0C"/>
    <w:rsid w:val="00483D6E"/>
    <w:rsid w:val="00483F3A"/>
    <w:rsid w:val="004850EC"/>
    <w:rsid w:val="0048530A"/>
    <w:rsid w:val="00485F96"/>
    <w:rsid w:val="00487AE4"/>
    <w:rsid w:val="004912B8"/>
    <w:rsid w:val="00491663"/>
    <w:rsid w:val="004918BD"/>
    <w:rsid w:val="00491E90"/>
    <w:rsid w:val="00493477"/>
    <w:rsid w:val="00494577"/>
    <w:rsid w:val="00494616"/>
    <w:rsid w:val="00494FDD"/>
    <w:rsid w:val="00495C5C"/>
    <w:rsid w:val="004963E1"/>
    <w:rsid w:val="00497471"/>
    <w:rsid w:val="004A0221"/>
    <w:rsid w:val="004A04C1"/>
    <w:rsid w:val="004A0752"/>
    <w:rsid w:val="004A0883"/>
    <w:rsid w:val="004A178C"/>
    <w:rsid w:val="004A1B4C"/>
    <w:rsid w:val="004A284F"/>
    <w:rsid w:val="004A2962"/>
    <w:rsid w:val="004A3D5F"/>
    <w:rsid w:val="004A54CF"/>
    <w:rsid w:val="004A5592"/>
    <w:rsid w:val="004A576B"/>
    <w:rsid w:val="004A5821"/>
    <w:rsid w:val="004A58C5"/>
    <w:rsid w:val="004A5D37"/>
    <w:rsid w:val="004A5E27"/>
    <w:rsid w:val="004A6694"/>
    <w:rsid w:val="004A66C9"/>
    <w:rsid w:val="004A6E01"/>
    <w:rsid w:val="004A74EF"/>
    <w:rsid w:val="004A7CD8"/>
    <w:rsid w:val="004B01CB"/>
    <w:rsid w:val="004B0C63"/>
    <w:rsid w:val="004B1C63"/>
    <w:rsid w:val="004B1ECB"/>
    <w:rsid w:val="004B1F50"/>
    <w:rsid w:val="004B4458"/>
    <w:rsid w:val="004B46B2"/>
    <w:rsid w:val="004B499B"/>
    <w:rsid w:val="004B5A70"/>
    <w:rsid w:val="004B5E05"/>
    <w:rsid w:val="004B7969"/>
    <w:rsid w:val="004B7D1B"/>
    <w:rsid w:val="004C0893"/>
    <w:rsid w:val="004C0A9A"/>
    <w:rsid w:val="004C0B0D"/>
    <w:rsid w:val="004C105A"/>
    <w:rsid w:val="004C1B3D"/>
    <w:rsid w:val="004C2514"/>
    <w:rsid w:val="004C2532"/>
    <w:rsid w:val="004C2A8D"/>
    <w:rsid w:val="004C38FF"/>
    <w:rsid w:val="004C3F87"/>
    <w:rsid w:val="004C42B3"/>
    <w:rsid w:val="004C44C9"/>
    <w:rsid w:val="004C4A20"/>
    <w:rsid w:val="004C4CB5"/>
    <w:rsid w:val="004C4DFD"/>
    <w:rsid w:val="004C4E23"/>
    <w:rsid w:val="004C57CF"/>
    <w:rsid w:val="004C5C71"/>
    <w:rsid w:val="004C5D12"/>
    <w:rsid w:val="004C60E9"/>
    <w:rsid w:val="004C6232"/>
    <w:rsid w:val="004C7216"/>
    <w:rsid w:val="004D0A06"/>
    <w:rsid w:val="004D0C0B"/>
    <w:rsid w:val="004D0D79"/>
    <w:rsid w:val="004D17EF"/>
    <w:rsid w:val="004D3755"/>
    <w:rsid w:val="004D3F12"/>
    <w:rsid w:val="004D4B78"/>
    <w:rsid w:val="004D5BCE"/>
    <w:rsid w:val="004D60CC"/>
    <w:rsid w:val="004D61E9"/>
    <w:rsid w:val="004D658A"/>
    <w:rsid w:val="004D6ACF"/>
    <w:rsid w:val="004D6D52"/>
    <w:rsid w:val="004E0394"/>
    <w:rsid w:val="004E08BB"/>
    <w:rsid w:val="004E10AE"/>
    <w:rsid w:val="004E11AF"/>
    <w:rsid w:val="004E125F"/>
    <w:rsid w:val="004E14EB"/>
    <w:rsid w:val="004E2E7B"/>
    <w:rsid w:val="004E36C7"/>
    <w:rsid w:val="004E37E7"/>
    <w:rsid w:val="004E4196"/>
    <w:rsid w:val="004E43DA"/>
    <w:rsid w:val="004E4B65"/>
    <w:rsid w:val="004E50B4"/>
    <w:rsid w:val="004E57F6"/>
    <w:rsid w:val="004E5872"/>
    <w:rsid w:val="004E5983"/>
    <w:rsid w:val="004E64CB"/>
    <w:rsid w:val="004E6A89"/>
    <w:rsid w:val="004E723D"/>
    <w:rsid w:val="004F19FC"/>
    <w:rsid w:val="004F1CC5"/>
    <w:rsid w:val="004F28FD"/>
    <w:rsid w:val="004F2B67"/>
    <w:rsid w:val="004F327F"/>
    <w:rsid w:val="004F3C79"/>
    <w:rsid w:val="004F43F7"/>
    <w:rsid w:val="004F4AE4"/>
    <w:rsid w:val="004F64EF"/>
    <w:rsid w:val="004F73D2"/>
    <w:rsid w:val="004F772E"/>
    <w:rsid w:val="0050087D"/>
    <w:rsid w:val="00500EF4"/>
    <w:rsid w:val="00501008"/>
    <w:rsid w:val="00501625"/>
    <w:rsid w:val="00501696"/>
    <w:rsid w:val="005018FE"/>
    <w:rsid w:val="00501C1D"/>
    <w:rsid w:val="005027D4"/>
    <w:rsid w:val="00504052"/>
    <w:rsid w:val="00504282"/>
    <w:rsid w:val="005049EB"/>
    <w:rsid w:val="00505B80"/>
    <w:rsid w:val="005062D1"/>
    <w:rsid w:val="005069B3"/>
    <w:rsid w:val="005069D3"/>
    <w:rsid w:val="00507032"/>
    <w:rsid w:val="005075C0"/>
    <w:rsid w:val="005101C5"/>
    <w:rsid w:val="00510387"/>
    <w:rsid w:val="00512503"/>
    <w:rsid w:val="0051298A"/>
    <w:rsid w:val="00514024"/>
    <w:rsid w:val="0051448B"/>
    <w:rsid w:val="005147C7"/>
    <w:rsid w:val="00514BCD"/>
    <w:rsid w:val="00514C52"/>
    <w:rsid w:val="00515280"/>
    <w:rsid w:val="00515B23"/>
    <w:rsid w:val="00515CDA"/>
    <w:rsid w:val="005168A9"/>
    <w:rsid w:val="00516BC0"/>
    <w:rsid w:val="005171A0"/>
    <w:rsid w:val="005174FA"/>
    <w:rsid w:val="00517753"/>
    <w:rsid w:val="005200DB"/>
    <w:rsid w:val="00520899"/>
    <w:rsid w:val="005208AF"/>
    <w:rsid w:val="00520E54"/>
    <w:rsid w:val="005210D9"/>
    <w:rsid w:val="00521130"/>
    <w:rsid w:val="005211DD"/>
    <w:rsid w:val="00521377"/>
    <w:rsid w:val="0052153A"/>
    <w:rsid w:val="00521DA1"/>
    <w:rsid w:val="0052280E"/>
    <w:rsid w:val="0052332D"/>
    <w:rsid w:val="005234EC"/>
    <w:rsid w:val="0052407A"/>
    <w:rsid w:val="005240BD"/>
    <w:rsid w:val="00524240"/>
    <w:rsid w:val="005247F1"/>
    <w:rsid w:val="00524E4B"/>
    <w:rsid w:val="00525062"/>
    <w:rsid w:val="0052510C"/>
    <w:rsid w:val="00525120"/>
    <w:rsid w:val="005252D1"/>
    <w:rsid w:val="00525410"/>
    <w:rsid w:val="005258E9"/>
    <w:rsid w:val="00525B8E"/>
    <w:rsid w:val="00525CCB"/>
    <w:rsid w:val="00526173"/>
    <w:rsid w:val="00526662"/>
    <w:rsid w:val="00526EE9"/>
    <w:rsid w:val="00527968"/>
    <w:rsid w:val="00530F3F"/>
    <w:rsid w:val="00531B8A"/>
    <w:rsid w:val="00531D3C"/>
    <w:rsid w:val="00531D99"/>
    <w:rsid w:val="00532D5D"/>
    <w:rsid w:val="00532DB6"/>
    <w:rsid w:val="00534F78"/>
    <w:rsid w:val="005351F8"/>
    <w:rsid w:val="00535D5C"/>
    <w:rsid w:val="00535F5E"/>
    <w:rsid w:val="005361BF"/>
    <w:rsid w:val="00537070"/>
    <w:rsid w:val="005379B3"/>
    <w:rsid w:val="00537E49"/>
    <w:rsid w:val="00537F0A"/>
    <w:rsid w:val="00540976"/>
    <w:rsid w:val="0054108C"/>
    <w:rsid w:val="005416EF"/>
    <w:rsid w:val="00541EBB"/>
    <w:rsid w:val="0054240B"/>
    <w:rsid w:val="005424BD"/>
    <w:rsid w:val="0054323C"/>
    <w:rsid w:val="00543354"/>
    <w:rsid w:val="005435E3"/>
    <w:rsid w:val="00543F07"/>
    <w:rsid w:val="005449F3"/>
    <w:rsid w:val="00544A1A"/>
    <w:rsid w:val="005454B1"/>
    <w:rsid w:val="00546300"/>
    <w:rsid w:val="00546AB3"/>
    <w:rsid w:val="00546F63"/>
    <w:rsid w:val="00547670"/>
    <w:rsid w:val="0054770B"/>
    <w:rsid w:val="0054770D"/>
    <w:rsid w:val="00547C35"/>
    <w:rsid w:val="00547DC1"/>
    <w:rsid w:val="00547E86"/>
    <w:rsid w:val="005522CC"/>
    <w:rsid w:val="005533FF"/>
    <w:rsid w:val="005544DD"/>
    <w:rsid w:val="00554EA4"/>
    <w:rsid w:val="00555062"/>
    <w:rsid w:val="0055535B"/>
    <w:rsid w:val="00555718"/>
    <w:rsid w:val="005557AD"/>
    <w:rsid w:val="00555D82"/>
    <w:rsid w:val="005561A2"/>
    <w:rsid w:val="0055657C"/>
    <w:rsid w:val="005569FD"/>
    <w:rsid w:val="0055778D"/>
    <w:rsid w:val="00557F62"/>
    <w:rsid w:val="0056022E"/>
    <w:rsid w:val="005604DF"/>
    <w:rsid w:val="005617BE"/>
    <w:rsid w:val="00561DA7"/>
    <w:rsid w:val="00562259"/>
    <w:rsid w:val="00562694"/>
    <w:rsid w:val="00562960"/>
    <w:rsid w:val="00562BA4"/>
    <w:rsid w:val="00562E85"/>
    <w:rsid w:val="00563AFB"/>
    <w:rsid w:val="00563F3A"/>
    <w:rsid w:val="00564080"/>
    <w:rsid w:val="0056415E"/>
    <w:rsid w:val="00564D33"/>
    <w:rsid w:val="00565978"/>
    <w:rsid w:val="00566212"/>
    <w:rsid w:val="005663E8"/>
    <w:rsid w:val="00567044"/>
    <w:rsid w:val="0057060B"/>
    <w:rsid w:val="00570789"/>
    <w:rsid w:val="00570D59"/>
    <w:rsid w:val="005715FC"/>
    <w:rsid w:val="00571B9C"/>
    <w:rsid w:val="00571FEE"/>
    <w:rsid w:val="00572DCA"/>
    <w:rsid w:val="00573872"/>
    <w:rsid w:val="00573894"/>
    <w:rsid w:val="005744EB"/>
    <w:rsid w:val="00575533"/>
    <w:rsid w:val="00575848"/>
    <w:rsid w:val="0057730A"/>
    <w:rsid w:val="00577724"/>
    <w:rsid w:val="005803C5"/>
    <w:rsid w:val="00580E7A"/>
    <w:rsid w:val="005814CE"/>
    <w:rsid w:val="00581A8A"/>
    <w:rsid w:val="00581D04"/>
    <w:rsid w:val="00585398"/>
    <w:rsid w:val="00586F10"/>
    <w:rsid w:val="005872F3"/>
    <w:rsid w:val="00587E6E"/>
    <w:rsid w:val="00587F17"/>
    <w:rsid w:val="0059032A"/>
    <w:rsid w:val="00590C04"/>
    <w:rsid w:val="00590E2E"/>
    <w:rsid w:val="005913AB"/>
    <w:rsid w:val="005913CB"/>
    <w:rsid w:val="005916D4"/>
    <w:rsid w:val="0059175D"/>
    <w:rsid w:val="005917FD"/>
    <w:rsid w:val="0059198F"/>
    <w:rsid w:val="00591E14"/>
    <w:rsid w:val="005925C8"/>
    <w:rsid w:val="0059265C"/>
    <w:rsid w:val="005926DF"/>
    <w:rsid w:val="00592F09"/>
    <w:rsid w:val="005939D8"/>
    <w:rsid w:val="00593AEF"/>
    <w:rsid w:val="00593C33"/>
    <w:rsid w:val="00594121"/>
    <w:rsid w:val="005952BC"/>
    <w:rsid w:val="00595FB7"/>
    <w:rsid w:val="005964D1"/>
    <w:rsid w:val="00596A0D"/>
    <w:rsid w:val="00596B2E"/>
    <w:rsid w:val="005970DC"/>
    <w:rsid w:val="00597FD6"/>
    <w:rsid w:val="005A022C"/>
    <w:rsid w:val="005A0284"/>
    <w:rsid w:val="005A1B39"/>
    <w:rsid w:val="005A217F"/>
    <w:rsid w:val="005A251D"/>
    <w:rsid w:val="005A26E5"/>
    <w:rsid w:val="005A270F"/>
    <w:rsid w:val="005A2A0B"/>
    <w:rsid w:val="005A309D"/>
    <w:rsid w:val="005A37ED"/>
    <w:rsid w:val="005A4B5D"/>
    <w:rsid w:val="005A5E4E"/>
    <w:rsid w:val="005A60B0"/>
    <w:rsid w:val="005A6457"/>
    <w:rsid w:val="005A64DF"/>
    <w:rsid w:val="005A6820"/>
    <w:rsid w:val="005A71E5"/>
    <w:rsid w:val="005B09A1"/>
    <w:rsid w:val="005B0BB7"/>
    <w:rsid w:val="005B1153"/>
    <w:rsid w:val="005B149D"/>
    <w:rsid w:val="005B51D4"/>
    <w:rsid w:val="005B5211"/>
    <w:rsid w:val="005B74FB"/>
    <w:rsid w:val="005C0548"/>
    <w:rsid w:val="005C0766"/>
    <w:rsid w:val="005C112C"/>
    <w:rsid w:val="005C1228"/>
    <w:rsid w:val="005C1AC4"/>
    <w:rsid w:val="005C1E9F"/>
    <w:rsid w:val="005C25BB"/>
    <w:rsid w:val="005C2BBB"/>
    <w:rsid w:val="005C2BE3"/>
    <w:rsid w:val="005C4D7D"/>
    <w:rsid w:val="005C5164"/>
    <w:rsid w:val="005C54E0"/>
    <w:rsid w:val="005C5CC5"/>
    <w:rsid w:val="005D0183"/>
    <w:rsid w:val="005D0E2C"/>
    <w:rsid w:val="005D0E84"/>
    <w:rsid w:val="005D3A2E"/>
    <w:rsid w:val="005D3AD1"/>
    <w:rsid w:val="005D3D81"/>
    <w:rsid w:val="005D4C12"/>
    <w:rsid w:val="005D4C7F"/>
    <w:rsid w:val="005D5489"/>
    <w:rsid w:val="005D6BEB"/>
    <w:rsid w:val="005D7057"/>
    <w:rsid w:val="005D7782"/>
    <w:rsid w:val="005E05E4"/>
    <w:rsid w:val="005E1DD8"/>
    <w:rsid w:val="005E2289"/>
    <w:rsid w:val="005E22B0"/>
    <w:rsid w:val="005E2346"/>
    <w:rsid w:val="005E2911"/>
    <w:rsid w:val="005E2B38"/>
    <w:rsid w:val="005E3042"/>
    <w:rsid w:val="005E4007"/>
    <w:rsid w:val="005E4036"/>
    <w:rsid w:val="005E41C9"/>
    <w:rsid w:val="005E437B"/>
    <w:rsid w:val="005E46E6"/>
    <w:rsid w:val="005E5217"/>
    <w:rsid w:val="005E59BB"/>
    <w:rsid w:val="005E5A16"/>
    <w:rsid w:val="005E6EC6"/>
    <w:rsid w:val="005E7127"/>
    <w:rsid w:val="005E7365"/>
    <w:rsid w:val="005E77A5"/>
    <w:rsid w:val="005F0B2F"/>
    <w:rsid w:val="005F0BB4"/>
    <w:rsid w:val="005F13CC"/>
    <w:rsid w:val="005F1A77"/>
    <w:rsid w:val="005F1F9B"/>
    <w:rsid w:val="005F2434"/>
    <w:rsid w:val="005F3876"/>
    <w:rsid w:val="005F4AD6"/>
    <w:rsid w:val="005F5234"/>
    <w:rsid w:val="005F589B"/>
    <w:rsid w:val="005F61BD"/>
    <w:rsid w:val="005F662D"/>
    <w:rsid w:val="005F6633"/>
    <w:rsid w:val="005F6E9D"/>
    <w:rsid w:val="005F6FA9"/>
    <w:rsid w:val="005F7351"/>
    <w:rsid w:val="005F7649"/>
    <w:rsid w:val="00600684"/>
    <w:rsid w:val="00600D15"/>
    <w:rsid w:val="00600F84"/>
    <w:rsid w:val="00601612"/>
    <w:rsid w:val="00601A4F"/>
    <w:rsid w:val="00603314"/>
    <w:rsid w:val="006034F5"/>
    <w:rsid w:val="00603585"/>
    <w:rsid w:val="006035EC"/>
    <w:rsid w:val="00604146"/>
    <w:rsid w:val="00604178"/>
    <w:rsid w:val="006047B5"/>
    <w:rsid w:val="00604C9B"/>
    <w:rsid w:val="0060501C"/>
    <w:rsid w:val="00605C52"/>
    <w:rsid w:val="00605E7B"/>
    <w:rsid w:val="00606159"/>
    <w:rsid w:val="0060645F"/>
    <w:rsid w:val="006075CF"/>
    <w:rsid w:val="0060787E"/>
    <w:rsid w:val="0061077E"/>
    <w:rsid w:val="00610E02"/>
    <w:rsid w:val="00611BE1"/>
    <w:rsid w:val="0061302A"/>
    <w:rsid w:val="00613A5C"/>
    <w:rsid w:val="006141BE"/>
    <w:rsid w:val="00615281"/>
    <w:rsid w:val="00615368"/>
    <w:rsid w:val="006153BD"/>
    <w:rsid w:val="00615F7B"/>
    <w:rsid w:val="006160FE"/>
    <w:rsid w:val="006161C6"/>
    <w:rsid w:val="00616A28"/>
    <w:rsid w:val="00616DBE"/>
    <w:rsid w:val="00620001"/>
    <w:rsid w:val="006212BA"/>
    <w:rsid w:val="006213A2"/>
    <w:rsid w:val="00621A17"/>
    <w:rsid w:val="00621E1A"/>
    <w:rsid w:val="00621E22"/>
    <w:rsid w:val="006220F9"/>
    <w:rsid w:val="006227EE"/>
    <w:rsid w:val="00622C10"/>
    <w:rsid w:val="00623080"/>
    <w:rsid w:val="0062379D"/>
    <w:rsid w:val="00623830"/>
    <w:rsid w:val="006238A1"/>
    <w:rsid w:val="006241B1"/>
    <w:rsid w:val="00624B61"/>
    <w:rsid w:val="00624EFE"/>
    <w:rsid w:val="00625411"/>
    <w:rsid w:val="006256F7"/>
    <w:rsid w:val="00625A56"/>
    <w:rsid w:val="00625CD8"/>
    <w:rsid w:val="00625E69"/>
    <w:rsid w:val="00626150"/>
    <w:rsid w:val="00626E0C"/>
    <w:rsid w:val="006335AC"/>
    <w:rsid w:val="0063403B"/>
    <w:rsid w:val="006356B9"/>
    <w:rsid w:val="00635F3A"/>
    <w:rsid w:val="006362B7"/>
    <w:rsid w:val="006365C3"/>
    <w:rsid w:val="006373DB"/>
    <w:rsid w:val="006402B0"/>
    <w:rsid w:val="00640CF8"/>
    <w:rsid w:val="00640EA6"/>
    <w:rsid w:val="006417B5"/>
    <w:rsid w:val="00641825"/>
    <w:rsid w:val="00641EF0"/>
    <w:rsid w:val="00642EE9"/>
    <w:rsid w:val="0064407F"/>
    <w:rsid w:val="006444E0"/>
    <w:rsid w:val="00644570"/>
    <w:rsid w:val="0064486F"/>
    <w:rsid w:val="00644C87"/>
    <w:rsid w:val="00644DB3"/>
    <w:rsid w:val="00645C24"/>
    <w:rsid w:val="00645F62"/>
    <w:rsid w:val="006471B6"/>
    <w:rsid w:val="00647BE4"/>
    <w:rsid w:val="00647FB3"/>
    <w:rsid w:val="006502BC"/>
    <w:rsid w:val="0065032A"/>
    <w:rsid w:val="006507F8"/>
    <w:rsid w:val="0065183F"/>
    <w:rsid w:val="00652091"/>
    <w:rsid w:val="0065232E"/>
    <w:rsid w:val="006524B7"/>
    <w:rsid w:val="0065272A"/>
    <w:rsid w:val="00652A5D"/>
    <w:rsid w:val="00652D68"/>
    <w:rsid w:val="0065521B"/>
    <w:rsid w:val="00655A9E"/>
    <w:rsid w:val="00655BB3"/>
    <w:rsid w:val="00655D53"/>
    <w:rsid w:val="00655EEB"/>
    <w:rsid w:val="006567A4"/>
    <w:rsid w:val="00657FDC"/>
    <w:rsid w:val="0066036C"/>
    <w:rsid w:val="0066070F"/>
    <w:rsid w:val="006608AE"/>
    <w:rsid w:val="00660E0D"/>
    <w:rsid w:val="0066297D"/>
    <w:rsid w:val="006639E2"/>
    <w:rsid w:val="00664429"/>
    <w:rsid w:val="00665526"/>
    <w:rsid w:val="0066566D"/>
    <w:rsid w:val="0066577B"/>
    <w:rsid w:val="0066735E"/>
    <w:rsid w:val="00667C80"/>
    <w:rsid w:val="00670FCE"/>
    <w:rsid w:val="0067140B"/>
    <w:rsid w:val="006717D3"/>
    <w:rsid w:val="00671B89"/>
    <w:rsid w:val="00673A94"/>
    <w:rsid w:val="00674C84"/>
    <w:rsid w:val="00675161"/>
    <w:rsid w:val="0067549B"/>
    <w:rsid w:val="00676840"/>
    <w:rsid w:val="00676CF9"/>
    <w:rsid w:val="00676D29"/>
    <w:rsid w:val="006771E9"/>
    <w:rsid w:val="00677424"/>
    <w:rsid w:val="00677EDB"/>
    <w:rsid w:val="00680FAD"/>
    <w:rsid w:val="006826C2"/>
    <w:rsid w:val="006828DA"/>
    <w:rsid w:val="00682F08"/>
    <w:rsid w:val="00683E10"/>
    <w:rsid w:val="006849FF"/>
    <w:rsid w:val="0068564F"/>
    <w:rsid w:val="00685744"/>
    <w:rsid w:val="0068653B"/>
    <w:rsid w:val="00687007"/>
    <w:rsid w:val="00687E08"/>
    <w:rsid w:val="00687F47"/>
    <w:rsid w:val="0069009A"/>
    <w:rsid w:val="006911D6"/>
    <w:rsid w:val="00691703"/>
    <w:rsid w:val="00691950"/>
    <w:rsid w:val="00692A32"/>
    <w:rsid w:val="00694F4A"/>
    <w:rsid w:val="006957BA"/>
    <w:rsid w:val="00696666"/>
    <w:rsid w:val="0069699E"/>
    <w:rsid w:val="00697038"/>
    <w:rsid w:val="006A0B08"/>
    <w:rsid w:val="006A18DA"/>
    <w:rsid w:val="006A1C61"/>
    <w:rsid w:val="006A2266"/>
    <w:rsid w:val="006A2692"/>
    <w:rsid w:val="006A2824"/>
    <w:rsid w:val="006A28EF"/>
    <w:rsid w:val="006A3919"/>
    <w:rsid w:val="006A6185"/>
    <w:rsid w:val="006A72B9"/>
    <w:rsid w:val="006A72C1"/>
    <w:rsid w:val="006A7B68"/>
    <w:rsid w:val="006B0209"/>
    <w:rsid w:val="006B028C"/>
    <w:rsid w:val="006B0305"/>
    <w:rsid w:val="006B0AB8"/>
    <w:rsid w:val="006B11A9"/>
    <w:rsid w:val="006B2F3A"/>
    <w:rsid w:val="006B3139"/>
    <w:rsid w:val="006B35D9"/>
    <w:rsid w:val="006B3BE1"/>
    <w:rsid w:val="006B47BB"/>
    <w:rsid w:val="006B4F66"/>
    <w:rsid w:val="006B53F9"/>
    <w:rsid w:val="006B5550"/>
    <w:rsid w:val="006B5B7C"/>
    <w:rsid w:val="006B5F46"/>
    <w:rsid w:val="006B72A0"/>
    <w:rsid w:val="006B775E"/>
    <w:rsid w:val="006B7B95"/>
    <w:rsid w:val="006B7C2F"/>
    <w:rsid w:val="006C1405"/>
    <w:rsid w:val="006C243F"/>
    <w:rsid w:val="006C25CB"/>
    <w:rsid w:val="006C3AC6"/>
    <w:rsid w:val="006C3B03"/>
    <w:rsid w:val="006C3C52"/>
    <w:rsid w:val="006C433F"/>
    <w:rsid w:val="006C4914"/>
    <w:rsid w:val="006C4BE4"/>
    <w:rsid w:val="006C5795"/>
    <w:rsid w:val="006C59A8"/>
    <w:rsid w:val="006C5C66"/>
    <w:rsid w:val="006C6A64"/>
    <w:rsid w:val="006C6EC2"/>
    <w:rsid w:val="006C73E6"/>
    <w:rsid w:val="006D06E4"/>
    <w:rsid w:val="006D09AA"/>
    <w:rsid w:val="006D0DC8"/>
    <w:rsid w:val="006D2E07"/>
    <w:rsid w:val="006D3D32"/>
    <w:rsid w:val="006D5AFC"/>
    <w:rsid w:val="006D5C28"/>
    <w:rsid w:val="006D5E76"/>
    <w:rsid w:val="006D68E2"/>
    <w:rsid w:val="006D6931"/>
    <w:rsid w:val="006D6D24"/>
    <w:rsid w:val="006D6EF4"/>
    <w:rsid w:val="006D7424"/>
    <w:rsid w:val="006D771F"/>
    <w:rsid w:val="006D77F9"/>
    <w:rsid w:val="006D7EBB"/>
    <w:rsid w:val="006E0D8F"/>
    <w:rsid w:val="006E1235"/>
    <w:rsid w:val="006E15FD"/>
    <w:rsid w:val="006E2EBB"/>
    <w:rsid w:val="006E3C91"/>
    <w:rsid w:val="006E5E80"/>
    <w:rsid w:val="006E777E"/>
    <w:rsid w:val="006E7EC1"/>
    <w:rsid w:val="006F032C"/>
    <w:rsid w:val="006F0428"/>
    <w:rsid w:val="006F0750"/>
    <w:rsid w:val="006F08D9"/>
    <w:rsid w:val="006F0C48"/>
    <w:rsid w:val="006F1580"/>
    <w:rsid w:val="006F2326"/>
    <w:rsid w:val="006F3938"/>
    <w:rsid w:val="006F4958"/>
    <w:rsid w:val="006F5468"/>
    <w:rsid w:val="006F55C4"/>
    <w:rsid w:val="006F5B2C"/>
    <w:rsid w:val="006F5E3B"/>
    <w:rsid w:val="006F651E"/>
    <w:rsid w:val="006F7124"/>
    <w:rsid w:val="006F716E"/>
    <w:rsid w:val="00700D87"/>
    <w:rsid w:val="0070149D"/>
    <w:rsid w:val="0070190E"/>
    <w:rsid w:val="00701C3A"/>
    <w:rsid w:val="00701C59"/>
    <w:rsid w:val="00702608"/>
    <w:rsid w:val="007026C8"/>
    <w:rsid w:val="007029AF"/>
    <w:rsid w:val="00703ADE"/>
    <w:rsid w:val="00703E67"/>
    <w:rsid w:val="007043C4"/>
    <w:rsid w:val="007043F1"/>
    <w:rsid w:val="00704C7F"/>
    <w:rsid w:val="0070540E"/>
    <w:rsid w:val="007059E2"/>
    <w:rsid w:val="00705B56"/>
    <w:rsid w:val="00705E19"/>
    <w:rsid w:val="0070612D"/>
    <w:rsid w:val="0070666A"/>
    <w:rsid w:val="007067F1"/>
    <w:rsid w:val="00706A7B"/>
    <w:rsid w:val="00706CDA"/>
    <w:rsid w:val="00706F08"/>
    <w:rsid w:val="00706F87"/>
    <w:rsid w:val="00707086"/>
    <w:rsid w:val="007104BB"/>
    <w:rsid w:val="007112ED"/>
    <w:rsid w:val="00711A3E"/>
    <w:rsid w:val="00712B6E"/>
    <w:rsid w:val="007136CF"/>
    <w:rsid w:val="00714157"/>
    <w:rsid w:val="00714537"/>
    <w:rsid w:val="00714E98"/>
    <w:rsid w:val="0071766B"/>
    <w:rsid w:val="007178B6"/>
    <w:rsid w:val="007200BE"/>
    <w:rsid w:val="007206F0"/>
    <w:rsid w:val="0072143B"/>
    <w:rsid w:val="00721728"/>
    <w:rsid w:val="007218DE"/>
    <w:rsid w:val="00722213"/>
    <w:rsid w:val="00722CCD"/>
    <w:rsid w:val="00723AC9"/>
    <w:rsid w:val="00724653"/>
    <w:rsid w:val="00724F5F"/>
    <w:rsid w:val="007251A9"/>
    <w:rsid w:val="00725B0C"/>
    <w:rsid w:val="00725C86"/>
    <w:rsid w:val="00725D26"/>
    <w:rsid w:val="00725F98"/>
    <w:rsid w:val="00726B3B"/>
    <w:rsid w:val="00730B32"/>
    <w:rsid w:val="007321CC"/>
    <w:rsid w:val="00732B9F"/>
    <w:rsid w:val="007341AF"/>
    <w:rsid w:val="007341DC"/>
    <w:rsid w:val="00736B5B"/>
    <w:rsid w:val="007370C1"/>
    <w:rsid w:val="007370C7"/>
    <w:rsid w:val="00737994"/>
    <w:rsid w:val="00740E87"/>
    <w:rsid w:val="007416F1"/>
    <w:rsid w:val="0074206A"/>
    <w:rsid w:val="007430CD"/>
    <w:rsid w:val="00743B66"/>
    <w:rsid w:val="0074507E"/>
    <w:rsid w:val="0074565D"/>
    <w:rsid w:val="007456DD"/>
    <w:rsid w:val="007460DA"/>
    <w:rsid w:val="007477E2"/>
    <w:rsid w:val="007500C0"/>
    <w:rsid w:val="0075039E"/>
    <w:rsid w:val="00751141"/>
    <w:rsid w:val="007514B8"/>
    <w:rsid w:val="007515BE"/>
    <w:rsid w:val="00751E12"/>
    <w:rsid w:val="00752736"/>
    <w:rsid w:val="00752E1F"/>
    <w:rsid w:val="0075304E"/>
    <w:rsid w:val="00753D04"/>
    <w:rsid w:val="00754E79"/>
    <w:rsid w:val="00755BE1"/>
    <w:rsid w:val="00756BAF"/>
    <w:rsid w:val="0075705F"/>
    <w:rsid w:val="00757B70"/>
    <w:rsid w:val="00760201"/>
    <w:rsid w:val="00760374"/>
    <w:rsid w:val="00761331"/>
    <w:rsid w:val="00762050"/>
    <w:rsid w:val="00762A14"/>
    <w:rsid w:val="0076309E"/>
    <w:rsid w:val="007640F5"/>
    <w:rsid w:val="00764AFD"/>
    <w:rsid w:val="00765AE4"/>
    <w:rsid w:val="0076600A"/>
    <w:rsid w:val="00766CED"/>
    <w:rsid w:val="00766FE7"/>
    <w:rsid w:val="00771104"/>
    <w:rsid w:val="007715A7"/>
    <w:rsid w:val="007717A1"/>
    <w:rsid w:val="0077183D"/>
    <w:rsid w:val="00771ADB"/>
    <w:rsid w:val="007727B0"/>
    <w:rsid w:val="00772860"/>
    <w:rsid w:val="0077291B"/>
    <w:rsid w:val="00773412"/>
    <w:rsid w:val="00773D15"/>
    <w:rsid w:val="00773FB1"/>
    <w:rsid w:val="007745FF"/>
    <w:rsid w:val="00774C1E"/>
    <w:rsid w:val="00774EEF"/>
    <w:rsid w:val="00775B5B"/>
    <w:rsid w:val="00775CF7"/>
    <w:rsid w:val="0077646B"/>
    <w:rsid w:val="00777A94"/>
    <w:rsid w:val="00777F81"/>
    <w:rsid w:val="007800C4"/>
    <w:rsid w:val="00780217"/>
    <w:rsid w:val="007803B1"/>
    <w:rsid w:val="00780721"/>
    <w:rsid w:val="007812DA"/>
    <w:rsid w:val="0078142D"/>
    <w:rsid w:val="007816F3"/>
    <w:rsid w:val="00781796"/>
    <w:rsid w:val="00781A41"/>
    <w:rsid w:val="0078220A"/>
    <w:rsid w:val="00782315"/>
    <w:rsid w:val="007823CE"/>
    <w:rsid w:val="00782D9E"/>
    <w:rsid w:val="00782FAF"/>
    <w:rsid w:val="007845D9"/>
    <w:rsid w:val="0078485D"/>
    <w:rsid w:val="007849BB"/>
    <w:rsid w:val="00784B17"/>
    <w:rsid w:val="007855C7"/>
    <w:rsid w:val="00785943"/>
    <w:rsid w:val="00786361"/>
    <w:rsid w:val="00787BDB"/>
    <w:rsid w:val="007905BE"/>
    <w:rsid w:val="007910F2"/>
    <w:rsid w:val="00791154"/>
    <w:rsid w:val="00791F09"/>
    <w:rsid w:val="00793D41"/>
    <w:rsid w:val="007943B9"/>
    <w:rsid w:val="00794654"/>
    <w:rsid w:val="007947C0"/>
    <w:rsid w:val="00795632"/>
    <w:rsid w:val="007957A4"/>
    <w:rsid w:val="007961A5"/>
    <w:rsid w:val="00796248"/>
    <w:rsid w:val="00796483"/>
    <w:rsid w:val="007969E2"/>
    <w:rsid w:val="00797081"/>
    <w:rsid w:val="007971A4"/>
    <w:rsid w:val="00797BA8"/>
    <w:rsid w:val="00797F60"/>
    <w:rsid w:val="007A0B3D"/>
    <w:rsid w:val="007A1982"/>
    <w:rsid w:val="007A1D53"/>
    <w:rsid w:val="007A291B"/>
    <w:rsid w:val="007A34A1"/>
    <w:rsid w:val="007A3F2B"/>
    <w:rsid w:val="007A4062"/>
    <w:rsid w:val="007A4A9A"/>
    <w:rsid w:val="007A58F6"/>
    <w:rsid w:val="007A6679"/>
    <w:rsid w:val="007A66B0"/>
    <w:rsid w:val="007A68BF"/>
    <w:rsid w:val="007A77B6"/>
    <w:rsid w:val="007A7CDC"/>
    <w:rsid w:val="007B0001"/>
    <w:rsid w:val="007B0D68"/>
    <w:rsid w:val="007B1722"/>
    <w:rsid w:val="007B20EB"/>
    <w:rsid w:val="007B2A59"/>
    <w:rsid w:val="007B33F4"/>
    <w:rsid w:val="007B35CE"/>
    <w:rsid w:val="007B38C2"/>
    <w:rsid w:val="007B3C04"/>
    <w:rsid w:val="007B4649"/>
    <w:rsid w:val="007B4827"/>
    <w:rsid w:val="007B4C91"/>
    <w:rsid w:val="007B4D6D"/>
    <w:rsid w:val="007B5A15"/>
    <w:rsid w:val="007B5CB7"/>
    <w:rsid w:val="007B6705"/>
    <w:rsid w:val="007B6872"/>
    <w:rsid w:val="007B7DFC"/>
    <w:rsid w:val="007C057F"/>
    <w:rsid w:val="007C0854"/>
    <w:rsid w:val="007C08A7"/>
    <w:rsid w:val="007C1091"/>
    <w:rsid w:val="007C1946"/>
    <w:rsid w:val="007C4171"/>
    <w:rsid w:val="007C4606"/>
    <w:rsid w:val="007C7986"/>
    <w:rsid w:val="007C7D8E"/>
    <w:rsid w:val="007D0C7A"/>
    <w:rsid w:val="007D1285"/>
    <w:rsid w:val="007D1D3B"/>
    <w:rsid w:val="007D2F11"/>
    <w:rsid w:val="007D2F6B"/>
    <w:rsid w:val="007D38A5"/>
    <w:rsid w:val="007D4164"/>
    <w:rsid w:val="007D436F"/>
    <w:rsid w:val="007D4E1B"/>
    <w:rsid w:val="007D52AC"/>
    <w:rsid w:val="007D5D3E"/>
    <w:rsid w:val="007D5EBF"/>
    <w:rsid w:val="007D6C8A"/>
    <w:rsid w:val="007D7443"/>
    <w:rsid w:val="007D7726"/>
    <w:rsid w:val="007E16A8"/>
    <w:rsid w:val="007E1B16"/>
    <w:rsid w:val="007E2F07"/>
    <w:rsid w:val="007E304D"/>
    <w:rsid w:val="007E319B"/>
    <w:rsid w:val="007E3767"/>
    <w:rsid w:val="007E38EB"/>
    <w:rsid w:val="007E4605"/>
    <w:rsid w:val="007E4D65"/>
    <w:rsid w:val="007E5490"/>
    <w:rsid w:val="007E5699"/>
    <w:rsid w:val="007E7040"/>
    <w:rsid w:val="007F00F5"/>
    <w:rsid w:val="007F07F4"/>
    <w:rsid w:val="007F0D0C"/>
    <w:rsid w:val="007F1337"/>
    <w:rsid w:val="007F13F9"/>
    <w:rsid w:val="007F14E1"/>
    <w:rsid w:val="007F1901"/>
    <w:rsid w:val="007F252F"/>
    <w:rsid w:val="007F29D6"/>
    <w:rsid w:val="007F2A82"/>
    <w:rsid w:val="007F2BB5"/>
    <w:rsid w:val="007F2D7F"/>
    <w:rsid w:val="007F332A"/>
    <w:rsid w:val="007F3B4D"/>
    <w:rsid w:val="007F3F67"/>
    <w:rsid w:val="007F4B53"/>
    <w:rsid w:val="007F4CCD"/>
    <w:rsid w:val="007F4F46"/>
    <w:rsid w:val="007F50DA"/>
    <w:rsid w:val="007F51E4"/>
    <w:rsid w:val="007F56C8"/>
    <w:rsid w:val="007F5DC1"/>
    <w:rsid w:val="007F7C9C"/>
    <w:rsid w:val="007F7E4D"/>
    <w:rsid w:val="00800A71"/>
    <w:rsid w:val="008015BD"/>
    <w:rsid w:val="0080252C"/>
    <w:rsid w:val="0080307C"/>
    <w:rsid w:val="0080353E"/>
    <w:rsid w:val="008037E1"/>
    <w:rsid w:val="0080408C"/>
    <w:rsid w:val="00804E00"/>
    <w:rsid w:val="00805195"/>
    <w:rsid w:val="0080528E"/>
    <w:rsid w:val="00805AD9"/>
    <w:rsid w:val="00805D12"/>
    <w:rsid w:val="00806557"/>
    <w:rsid w:val="0080695F"/>
    <w:rsid w:val="00806976"/>
    <w:rsid w:val="00807213"/>
    <w:rsid w:val="00807856"/>
    <w:rsid w:val="008078F6"/>
    <w:rsid w:val="00807CE0"/>
    <w:rsid w:val="008103B8"/>
    <w:rsid w:val="00810BBC"/>
    <w:rsid w:val="0081336B"/>
    <w:rsid w:val="008133C7"/>
    <w:rsid w:val="008135D8"/>
    <w:rsid w:val="00814567"/>
    <w:rsid w:val="00814E65"/>
    <w:rsid w:val="00814FB9"/>
    <w:rsid w:val="00814FD0"/>
    <w:rsid w:val="008155B6"/>
    <w:rsid w:val="00816BE8"/>
    <w:rsid w:val="008171E0"/>
    <w:rsid w:val="00821A91"/>
    <w:rsid w:val="00821EBC"/>
    <w:rsid w:val="00822621"/>
    <w:rsid w:val="008230E5"/>
    <w:rsid w:val="008231D0"/>
    <w:rsid w:val="008243CB"/>
    <w:rsid w:val="00824D22"/>
    <w:rsid w:val="00824F8A"/>
    <w:rsid w:val="00825FCC"/>
    <w:rsid w:val="0082605C"/>
    <w:rsid w:val="008266D7"/>
    <w:rsid w:val="008303A2"/>
    <w:rsid w:val="008306AB"/>
    <w:rsid w:val="00830CD4"/>
    <w:rsid w:val="008310D7"/>
    <w:rsid w:val="00831F55"/>
    <w:rsid w:val="00831FBE"/>
    <w:rsid w:val="008321AB"/>
    <w:rsid w:val="00832DBC"/>
    <w:rsid w:val="00833419"/>
    <w:rsid w:val="00833F23"/>
    <w:rsid w:val="008354AB"/>
    <w:rsid w:val="008355E9"/>
    <w:rsid w:val="00835770"/>
    <w:rsid w:val="00835FC6"/>
    <w:rsid w:val="0083616B"/>
    <w:rsid w:val="0083660D"/>
    <w:rsid w:val="0083673A"/>
    <w:rsid w:val="0083766D"/>
    <w:rsid w:val="008402B4"/>
    <w:rsid w:val="00840917"/>
    <w:rsid w:val="00841C48"/>
    <w:rsid w:val="008428BC"/>
    <w:rsid w:val="00842CE9"/>
    <w:rsid w:val="008432C5"/>
    <w:rsid w:val="0084331A"/>
    <w:rsid w:val="00843423"/>
    <w:rsid w:val="00843484"/>
    <w:rsid w:val="00843BD9"/>
    <w:rsid w:val="00843DC5"/>
    <w:rsid w:val="00843F8E"/>
    <w:rsid w:val="00844AAE"/>
    <w:rsid w:val="008460D5"/>
    <w:rsid w:val="0084614F"/>
    <w:rsid w:val="00846D5A"/>
    <w:rsid w:val="00846DF2"/>
    <w:rsid w:val="00847546"/>
    <w:rsid w:val="00847A61"/>
    <w:rsid w:val="00851ADC"/>
    <w:rsid w:val="008520BE"/>
    <w:rsid w:val="00852104"/>
    <w:rsid w:val="008527CB"/>
    <w:rsid w:val="008528EC"/>
    <w:rsid w:val="00853B1A"/>
    <w:rsid w:val="00853C4B"/>
    <w:rsid w:val="00853D60"/>
    <w:rsid w:val="0085469E"/>
    <w:rsid w:val="0085567F"/>
    <w:rsid w:val="00855887"/>
    <w:rsid w:val="00856ACA"/>
    <w:rsid w:val="008571EE"/>
    <w:rsid w:val="00860395"/>
    <w:rsid w:val="008604C2"/>
    <w:rsid w:val="00861480"/>
    <w:rsid w:val="00862CDC"/>
    <w:rsid w:val="00863566"/>
    <w:rsid w:val="00863750"/>
    <w:rsid w:val="00863C3B"/>
    <w:rsid w:val="00865E1E"/>
    <w:rsid w:val="0086630B"/>
    <w:rsid w:val="0086632D"/>
    <w:rsid w:val="00866FBF"/>
    <w:rsid w:val="00867C44"/>
    <w:rsid w:val="00870563"/>
    <w:rsid w:val="008707C7"/>
    <w:rsid w:val="00870974"/>
    <w:rsid w:val="00870992"/>
    <w:rsid w:val="00870A0B"/>
    <w:rsid w:val="00871316"/>
    <w:rsid w:val="00871D8B"/>
    <w:rsid w:val="008729B4"/>
    <w:rsid w:val="00873456"/>
    <w:rsid w:val="008739D0"/>
    <w:rsid w:val="008741DD"/>
    <w:rsid w:val="00876724"/>
    <w:rsid w:val="00876C33"/>
    <w:rsid w:val="00877354"/>
    <w:rsid w:val="0088004E"/>
    <w:rsid w:val="008804EB"/>
    <w:rsid w:val="00880EEE"/>
    <w:rsid w:val="00881BCF"/>
    <w:rsid w:val="0088253D"/>
    <w:rsid w:val="00882644"/>
    <w:rsid w:val="0088309C"/>
    <w:rsid w:val="008833D4"/>
    <w:rsid w:val="008835E5"/>
    <w:rsid w:val="00883A53"/>
    <w:rsid w:val="00884643"/>
    <w:rsid w:val="00884DF0"/>
    <w:rsid w:val="008856FE"/>
    <w:rsid w:val="008857E8"/>
    <w:rsid w:val="008862C5"/>
    <w:rsid w:val="00887CD1"/>
    <w:rsid w:val="00890DB7"/>
    <w:rsid w:val="00892737"/>
    <w:rsid w:val="00892D7E"/>
    <w:rsid w:val="00893103"/>
    <w:rsid w:val="008955E8"/>
    <w:rsid w:val="00895611"/>
    <w:rsid w:val="00895CF7"/>
    <w:rsid w:val="00895F76"/>
    <w:rsid w:val="008965B3"/>
    <w:rsid w:val="00896ED9"/>
    <w:rsid w:val="00897358"/>
    <w:rsid w:val="00897638"/>
    <w:rsid w:val="00897A30"/>
    <w:rsid w:val="00897B47"/>
    <w:rsid w:val="008A012F"/>
    <w:rsid w:val="008A161B"/>
    <w:rsid w:val="008A1631"/>
    <w:rsid w:val="008A19C7"/>
    <w:rsid w:val="008A27BC"/>
    <w:rsid w:val="008A3932"/>
    <w:rsid w:val="008A3DE7"/>
    <w:rsid w:val="008A42B1"/>
    <w:rsid w:val="008A4C5C"/>
    <w:rsid w:val="008A4E00"/>
    <w:rsid w:val="008A5305"/>
    <w:rsid w:val="008A5CD5"/>
    <w:rsid w:val="008A6032"/>
    <w:rsid w:val="008A60AA"/>
    <w:rsid w:val="008A71BA"/>
    <w:rsid w:val="008A76CF"/>
    <w:rsid w:val="008B0BFC"/>
    <w:rsid w:val="008B0D72"/>
    <w:rsid w:val="008B161B"/>
    <w:rsid w:val="008B288A"/>
    <w:rsid w:val="008B2BB9"/>
    <w:rsid w:val="008B3E85"/>
    <w:rsid w:val="008B5A7D"/>
    <w:rsid w:val="008B669F"/>
    <w:rsid w:val="008B72E2"/>
    <w:rsid w:val="008B7377"/>
    <w:rsid w:val="008C02D0"/>
    <w:rsid w:val="008C05B7"/>
    <w:rsid w:val="008C27EC"/>
    <w:rsid w:val="008C2C47"/>
    <w:rsid w:val="008C2DA8"/>
    <w:rsid w:val="008C34F5"/>
    <w:rsid w:val="008C3796"/>
    <w:rsid w:val="008C5380"/>
    <w:rsid w:val="008C586B"/>
    <w:rsid w:val="008C6BDB"/>
    <w:rsid w:val="008C6E0A"/>
    <w:rsid w:val="008C7313"/>
    <w:rsid w:val="008C7CA1"/>
    <w:rsid w:val="008D01C6"/>
    <w:rsid w:val="008D10F6"/>
    <w:rsid w:val="008D1DD2"/>
    <w:rsid w:val="008D28BD"/>
    <w:rsid w:val="008D2D13"/>
    <w:rsid w:val="008D33B4"/>
    <w:rsid w:val="008D4BD8"/>
    <w:rsid w:val="008D59C2"/>
    <w:rsid w:val="008D6D4B"/>
    <w:rsid w:val="008D7C5D"/>
    <w:rsid w:val="008E0732"/>
    <w:rsid w:val="008E1054"/>
    <w:rsid w:val="008E1618"/>
    <w:rsid w:val="008E18AA"/>
    <w:rsid w:val="008E1CF9"/>
    <w:rsid w:val="008E1E6E"/>
    <w:rsid w:val="008E21B4"/>
    <w:rsid w:val="008E2CF7"/>
    <w:rsid w:val="008E2FA2"/>
    <w:rsid w:val="008E366D"/>
    <w:rsid w:val="008E3B6E"/>
    <w:rsid w:val="008E420B"/>
    <w:rsid w:val="008E445F"/>
    <w:rsid w:val="008E5037"/>
    <w:rsid w:val="008E54F1"/>
    <w:rsid w:val="008E58FC"/>
    <w:rsid w:val="008E6353"/>
    <w:rsid w:val="008E6406"/>
    <w:rsid w:val="008E6F55"/>
    <w:rsid w:val="008F0B2A"/>
    <w:rsid w:val="008F1594"/>
    <w:rsid w:val="008F1643"/>
    <w:rsid w:val="008F1BCF"/>
    <w:rsid w:val="008F20BB"/>
    <w:rsid w:val="008F2444"/>
    <w:rsid w:val="008F2451"/>
    <w:rsid w:val="008F2800"/>
    <w:rsid w:val="008F3025"/>
    <w:rsid w:val="008F3128"/>
    <w:rsid w:val="008F34F5"/>
    <w:rsid w:val="008F3E44"/>
    <w:rsid w:val="008F4810"/>
    <w:rsid w:val="008F4C7B"/>
    <w:rsid w:val="008F5029"/>
    <w:rsid w:val="008F534A"/>
    <w:rsid w:val="008F5483"/>
    <w:rsid w:val="008F554F"/>
    <w:rsid w:val="008F5E79"/>
    <w:rsid w:val="008F656F"/>
    <w:rsid w:val="00900FBB"/>
    <w:rsid w:val="0090101F"/>
    <w:rsid w:val="00901F88"/>
    <w:rsid w:val="00902CF0"/>
    <w:rsid w:val="009030D1"/>
    <w:rsid w:val="009030DD"/>
    <w:rsid w:val="0090354A"/>
    <w:rsid w:val="00903840"/>
    <w:rsid w:val="00903867"/>
    <w:rsid w:val="0090392D"/>
    <w:rsid w:val="0090447B"/>
    <w:rsid w:val="00905940"/>
    <w:rsid w:val="00906272"/>
    <w:rsid w:val="00906B75"/>
    <w:rsid w:val="00907034"/>
    <w:rsid w:val="0090774A"/>
    <w:rsid w:val="0090775D"/>
    <w:rsid w:val="00907B28"/>
    <w:rsid w:val="00907C1D"/>
    <w:rsid w:val="0091007B"/>
    <w:rsid w:val="009102C1"/>
    <w:rsid w:val="0091050B"/>
    <w:rsid w:val="009107E0"/>
    <w:rsid w:val="009116D3"/>
    <w:rsid w:val="00911B48"/>
    <w:rsid w:val="00911E7A"/>
    <w:rsid w:val="0091387A"/>
    <w:rsid w:val="0091387F"/>
    <w:rsid w:val="00913D9F"/>
    <w:rsid w:val="009145A1"/>
    <w:rsid w:val="00914E88"/>
    <w:rsid w:val="009155EA"/>
    <w:rsid w:val="009158E9"/>
    <w:rsid w:val="00916189"/>
    <w:rsid w:val="00916325"/>
    <w:rsid w:val="009164B5"/>
    <w:rsid w:val="0091663E"/>
    <w:rsid w:val="00916918"/>
    <w:rsid w:val="00917337"/>
    <w:rsid w:val="00917611"/>
    <w:rsid w:val="00917D88"/>
    <w:rsid w:val="009201A4"/>
    <w:rsid w:val="0092048E"/>
    <w:rsid w:val="00920667"/>
    <w:rsid w:val="0092080C"/>
    <w:rsid w:val="0092098B"/>
    <w:rsid w:val="00920D77"/>
    <w:rsid w:val="009213B4"/>
    <w:rsid w:val="00922856"/>
    <w:rsid w:val="009230EB"/>
    <w:rsid w:val="009234F9"/>
    <w:rsid w:val="00924F1F"/>
    <w:rsid w:val="0092506F"/>
    <w:rsid w:val="00925701"/>
    <w:rsid w:val="00925D98"/>
    <w:rsid w:val="009270AC"/>
    <w:rsid w:val="0092733F"/>
    <w:rsid w:val="00927C11"/>
    <w:rsid w:val="00927EB5"/>
    <w:rsid w:val="00930C11"/>
    <w:rsid w:val="009310CC"/>
    <w:rsid w:val="00931586"/>
    <w:rsid w:val="0093318B"/>
    <w:rsid w:val="009331EE"/>
    <w:rsid w:val="00933948"/>
    <w:rsid w:val="00933BE8"/>
    <w:rsid w:val="00933F46"/>
    <w:rsid w:val="00934725"/>
    <w:rsid w:val="009349BB"/>
    <w:rsid w:val="00935229"/>
    <w:rsid w:val="0093564C"/>
    <w:rsid w:val="00935B17"/>
    <w:rsid w:val="0093700C"/>
    <w:rsid w:val="0093798A"/>
    <w:rsid w:val="00941105"/>
    <w:rsid w:val="009423DA"/>
    <w:rsid w:val="00944B72"/>
    <w:rsid w:val="00944DCF"/>
    <w:rsid w:val="00944E56"/>
    <w:rsid w:val="00945035"/>
    <w:rsid w:val="0094513E"/>
    <w:rsid w:val="009451F8"/>
    <w:rsid w:val="0094578A"/>
    <w:rsid w:val="009466F1"/>
    <w:rsid w:val="00947F1C"/>
    <w:rsid w:val="009501D7"/>
    <w:rsid w:val="0095045E"/>
    <w:rsid w:val="00950647"/>
    <w:rsid w:val="009509F9"/>
    <w:rsid w:val="00950F32"/>
    <w:rsid w:val="0095143B"/>
    <w:rsid w:val="009514AB"/>
    <w:rsid w:val="00951D43"/>
    <w:rsid w:val="00952647"/>
    <w:rsid w:val="00952CC2"/>
    <w:rsid w:val="009537D4"/>
    <w:rsid w:val="00953E2E"/>
    <w:rsid w:val="00954A55"/>
    <w:rsid w:val="00954E67"/>
    <w:rsid w:val="00955651"/>
    <w:rsid w:val="00955C2B"/>
    <w:rsid w:val="00956810"/>
    <w:rsid w:val="00956BC2"/>
    <w:rsid w:val="009578D6"/>
    <w:rsid w:val="00960069"/>
    <w:rsid w:val="00960404"/>
    <w:rsid w:val="00960995"/>
    <w:rsid w:val="00960B09"/>
    <w:rsid w:val="0096107D"/>
    <w:rsid w:val="00962446"/>
    <w:rsid w:val="0096253E"/>
    <w:rsid w:val="0096292C"/>
    <w:rsid w:val="00962A32"/>
    <w:rsid w:val="009632BD"/>
    <w:rsid w:val="00963600"/>
    <w:rsid w:val="00964B93"/>
    <w:rsid w:val="00964C0A"/>
    <w:rsid w:val="009657DD"/>
    <w:rsid w:val="009657DE"/>
    <w:rsid w:val="0096642A"/>
    <w:rsid w:val="009668C8"/>
    <w:rsid w:val="00967417"/>
    <w:rsid w:val="00967524"/>
    <w:rsid w:val="00967A28"/>
    <w:rsid w:val="009701C2"/>
    <w:rsid w:val="00972615"/>
    <w:rsid w:val="0097269B"/>
    <w:rsid w:val="00972B54"/>
    <w:rsid w:val="00972E4A"/>
    <w:rsid w:val="00973672"/>
    <w:rsid w:val="009737E3"/>
    <w:rsid w:val="0097544F"/>
    <w:rsid w:val="00975697"/>
    <w:rsid w:val="009772BD"/>
    <w:rsid w:val="009773A1"/>
    <w:rsid w:val="00977775"/>
    <w:rsid w:val="00977866"/>
    <w:rsid w:val="00980222"/>
    <w:rsid w:val="009804D1"/>
    <w:rsid w:val="00980AD5"/>
    <w:rsid w:val="009810F2"/>
    <w:rsid w:val="0098197E"/>
    <w:rsid w:val="009819D4"/>
    <w:rsid w:val="00982798"/>
    <w:rsid w:val="00982D26"/>
    <w:rsid w:val="009836B4"/>
    <w:rsid w:val="00983B1A"/>
    <w:rsid w:val="00983D0C"/>
    <w:rsid w:val="0098466A"/>
    <w:rsid w:val="00984F38"/>
    <w:rsid w:val="00985A88"/>
    <w:rsid w:val="00985F49"/>
    <w:rsid w:val="00986540"/>
    <w:rsid w:val="009867B4"/>
    <w:rsid w:val="0098776A"/>
    <w:rsid w:val="00987916"/>
    <w:rsid w:val="00987CB0"/>
    <w:rsid w:val="00987D4F"/>
    <w:rsid w:val="00987EF3"/>
    <w:rsid w:val="00987F43"/>
    <w:rsid w:val="00990D9D"/>
    <w:rsid w:val="00991746"/>
    <w:rsid w:val="00991A31"/>
    <w:rsid w:val="00992288"/>
    <w:rsid w:val="00993005"/>
    <w:rsid w:val="00993208"/>
    <w:rsid w:val="00993D7F"/>
    <w:rsid w:val="00993F7F"/>
    <w:rsid w:val="009940B8"/>
    <w:rsid w:val="00994256"/>
    <w:rsid w:val="009955F4"/>
    <w:rsid w:val="00995A61"/>
    <w:rsid w:val="00995C5E"/>
    <w:rsid w:val="00995F44"/>
    <w:rsid w:val="00996733"/>
    <w:rsid w:val="0099748F"/>
    <w:rsid w:val="009976F8"/>
    <w:rsid w:val="009977F6"/>
    <w:rsid w:val="009978A0"/>
    <w:rsid w:val="009A0D8B"/>
    <w:rsid w:val="009A171B"/>
    <w:rsid w:val="009A1821"/>
    <w:rsid w:val="009A2E14"/>
    <w:rsid w:val="009A3123"/>
    <w:rsid w:val="009A33CF"/>
    <w:rsid w:val="009A50A1"/>
    <w:rsid w:val="009A556E"/>
    <w:rsid w:val="009A56C9"/>
    <w:rsid w:val="009A5852"/>
    <w:rsid w:val="009A714E"/>
    <w:rsid w:val="009A726B"/>
    <w:rsid w:val="009A75F4"/>
    <w:rsid w:val="009A782B"/>
    <w:rsid w:val="009B0FE7"/>
    <w:rsid w:val="009B19E1"/>
    <w:rsid w:val="009B2172"/>
    <w:rsid w:val="009B29D1"/>
    <w:rsid w:val="009B2C48"/>
    <w:rsid w:val="009B309D"/>
    <w:rsid w:val="009B34E0"/>
    <w:rsid w:val="009B480F"/>
    <w:rsid w:val="009B4917"/>
    <w:rsid w:val="009B4BAD"/>
    <w:rsid w:val="009B516D"/>
    <w:rsid w:val="009B5CCD"/>
    <w:rsid w:val="009B6DBD"/>
    <w:rsid w:val="009B7195"/>
    <w:rsid w:val="009B77D7"/>
    <w:rsid w:val="009B79B1"/>
    <w:rsid w:val="009B7BE6"/>
    <w:rsid w:val="009C0C12"/>
    <w:rsid w:val="009C0FF1"/>
    <w:rsid w:val="009C33D0"/>
    <w:rsid w:val="009C3812"/>
    <w:rsid w:val="009C3A64"/>
    <w:rsid w:val="009C4890"/>
    <w:rsid w:val="009C4A8F"/>
    <w:rsid w:val="009C5858"/>
    <w:rsid w:val="009C5D40"/>
    <w:rsid w:val="009C60D8"/>
    <w:rsid w:val="009C6EB6"/>
    <w:rsid w:val="009C7092"/>
    <w:rsid w:val="009C761C"/>
    <w:rsid w:val="009D0480"/>
    <w:rsid w:val="009D10D8"/>
    <w:rsid w:val="009D1B35"/>
    <w:rsid w:val="009D2036"/>
    <w:rsid w:val="009D238B"/>
    <w:rsid w:val="009D243D"/>
    <w:rsid w:val="009D2448"/>
    <w:rsid w:val="009D4B48"/>
    <w:rsid w:val="009D6523"/>
    <w:rsid w:val="009D671C"/>
    <w:rsid w:val="009D722F"/>
    <w:rsid w:val="009D764B"/>
    <w:rsid w:val="009D76AA"/>
    <w:rsid w:val="009D7B44"/>
    <w:rsid w:val="009E04D4"/>
    <w:rsid w:val="009E05B3"/>
    <w:rsid w:val="009E0659"/>
    <w:rsid w:val="009E10B1"/>
    <w:rsid w:val="009E2058"/>
    <w:rsid w:val="009E21BD"/>
    <w:rsid w:val="009E7370"/>
    <w:rsid w:val="009E7DF7"/>
    <w:rsid w:val="009E7E58"/>
    <w:rsid w:val="009F06E6"/>
    <w:rsid w:val="009F06EB"/>
    <w:rsid w:val="009F1D71"/>
    <w:rsid w:val="009F2812"/>
    <w:rsid w:val="009F2E5E"/>
    <w:rsid w:val="009F326A"/>
    <w:rsid w:val="009F3D8B"/>
    <w:rsid w:val="009F424E"/>
    <w:rsid w:val="009F42B2"/>
    <w:rsid w:val="009F500A"/>
    <w:rsid w:val="009F5559"/>
    <w:rsid w:val="009F597A"/>
    <w:rsid w:val="009F604D"/>
    <w:rsid w:val="009F6FD6"/>
    <w:rsid w:val="009F7549"/>
    <w:rsid w:val="009F7FEF"/>
    <w:rsid w:val="00A003E9"/>
    <w:rsid w:val="00A0094C"/>
    <w:rsid w:val="00A00C4C"/>
    <w:rsid w:val="00A00F69"/>
    <w:rsid w:val="00A012B0"/>
    <w:rsid w:val="00A019E2"/>
    <w:rsid w:val="00A01C62"/>
    <w:rsid w:val="00A01E2A"/>
    <w:rsid w:val="00A02A02"/>
    <w:rsid w:val="00A02A55"/>
    <w:rsid w:val="00A02CE8"/>
    <w:rsid w:val="00A02FA6"/>
    <w:rsid w:val="00A0310D"/>
    <w:rsid w:val="00A0338E"/>
    <w:rsid w:val="00A03651"/>
    <w:rsid w:val="00A0376B"/>
    <w:rsid w:val="00A05531"/>
    <w:rsid w:val="00A05CA1"/>
    <w:rsid w:val="00A064A7"/>
    <w:rsid w:val="00A06A25"/>
    <w:rsid w:val="00A0722F"/>
    <w:rsid w:val="00A07543"/>
    <w:rsid w:val="00A0759F"/>
    <w:rsid w:val="00A07864"/>
    <w:rsid w:val="00A07FEB"/>
    <w:rsid w:val="00A10327"/>
    <w:rsid w:val="00A112FF"/>
    <w:rsid w:val="00A1141E"/>
    <w:rsid w:val="00A11CD9"/>
    <w:rsid w:val="00A1311E"/>
    <w:rsid w:val="00A135C9"/>
    <w:rsid w:val="00A13C37"/>
    <w:rsid w:val="00A14521"/>
    <w:rsid w:val="00A163AD"/>
    <w:rsid w:val="00A168CF"/>
    <w:rsid w:val="00A17EDE"/>
    <w:rsid w:val="00A17EEB"/>
    <w:rsid w:val="00A210EC"/>
    <w:rsid w:val="00A21445"/>
    <w:rsid w:val="00A2157B"/>
    <w:rsid w:val="00A21599"/>
    <w:rsid w:val="00A21F68"/>
    <w:rsid w:val="00A23079"/>
    <w:rsid w:val="00A23824"/>
    <w:rsid w:val="00A23D5A"/>
    <w:rsid w:val="00A240FF"/>
    <w:rsid w:val="00A24191"/>
    <w:rsid w:val="00A2552D"/>
    <w:rsid w:val="00A2568A"/>
    <w:rsid w:val="00A25943"/>
    <w:rsid w:val="00A25AEA"/>
    <w:rsid w:val="00A263FD"/>
    <w:rsid w:val="00A266C4"/>
    <w:rsid w:val="00A269FF"/>
    <w:rsid w:val="00A30291"/>
    <w:rsid w:val="00A305E5"/>
    <w:rsid w:val="00A30D69"/>
    <w:rsid w:val="00A31971"/>
    <w:rsid w:val="00A319BC"/>
    <w:rsid w:val="00A31A02"/>
    <w:rsid w:val="00A3221B"/>
    <w:rsid w:val="00A32E82"/>
    <w:rsid w:val="00A33B2C"/>
    <w:rsid w:val="00A33F63"/>
    <w:rsid w:val="00A344EA"/>
    <w:rsid w:val="00A354E6"/>
    <w:rsid w:val="00A37549"/>
    <w:rsid w:val="00A37E13"/>
    <w:rsid w:val="00A41046"/>
    <w:rsid w:val="00A41615"/>
    <w:rsid w:val="00A438E7"/>
    <w:rsid w:val="00A43D53"/>
    <w:rsid w:val="00A44BB6"/>
    <w:rsid w:val="00A4522F"/>
    <w:rsid w:val="00A45B64"/>
    <w:rsid w:val="00A46926"/>
    <w:rsid w:val="00A46C24"/>
    <w:rsid w:val="00A46D8D"/>
    <w:rsid w:val="00A5063F"/>
    <w:rsid w:val="00A50727"/>
    <w:rsid w:val="00A50D65"/>
    <w:rsid w:val="00A51466"/>
    <w:rsid w:val="00A51FF2"/>
    <w:rsid w:val="00A52312"/>
    <w:rsid w:val="00A52578"/>
    <w:rsid w:val="00A5532B"/>
    <w:rsid w:val="00A55677"/>
    <w:rsid w:val="00A558D7"/>
    <w:rsid w:val="00A55F3C"/>
    <w:rsid w:val="00A56482"/>
    <w:rsid w:val="00A570A3"/>
    <w:rsid w:val="00A57EF3"/>
    <w:rsid w:val="00A60CCB"/>
    <w:rsid w:val="00A619FC"/>
    <w:rsid w:val="00A6266B"/>
    <w:rsid w:val="00A634DF"/>
    <w:rsid w:val="00A63A1A"/>
    <w:rsid w:val="00A63C5C"/>
    <w:rsid w:val="00A64CD4"/>
    <w:rsid w:val="00A65E28"/>
    <w:rsid w:val="00A674DA"/>
    <w:rsid w:val="00A67D9A"/>
    <w:rsid w:val="00A70F61"/>
    <w:rsid w:val="00A71ADC"/>
    <w:rsid w:val="00A72339"/>
    <w:rsid w:val="00A72487"/>
    <w:rsid w:val="00A72C2B"/>
    <w:rsid w:val="00A72E7B"/>
    <w:rsid w:val="00A73D29"/>
    <w:rsid w:val="00A774B7"/>
    <w:rsid w:val="00A800DE"/>
    <w:rsid w:val="00A81B1E"/>
    <w:rsid w:val="00A81C35"/>
    <w:rsid w:val="00A81EA0"/>
    <w:rsid w:val="00A81FEE"/>
    <w:rsid w:val="00A829CA"/>
    <w:rsid w:val="00A82C13"/>
    <w:rsid w:val="00A82C95"/>
    <w:rsid w:val="00A82D9E"/>
    <w:rsid w:val="00A83DDD"/>
    <w:rsid w:val="00A847CA"/>
    <w:rsid w:val="00A85975"/>
    <w:rsid w:val="00A860C9"/>
    <w:rsid w:val="00A86234"/>
    <w:rsid w:val="00A87F41"/>
    <w:rsid w:val="00A905EB"/>
    <w:rsid w:val="00A91238"/>
    <w:rsid w:val="00A913DA"/>
    <w:rsid w:val="00A91A4F"/>
    <w:rsid w:val="00A92D93"/>
    <w:rsid w:val="00A930C5"/>
    <w:rsid w:val="00A93505"/>
    <w:rsid w:val="00A9367D"/>
    <w:rsid w:val="00A939AD"/>
    <w:rsid w:val="00A940C7"/>
    <w:rsid w:val="00A95BCF"/>
    <w:rsid w:val="00A96147"/>
    <w:rsid w:val="00A962E5"/>
    <w:rsid w:val="00A97628"/>
    <w:rsid w:val="00A97D6F"/>
    <w:rsid w:val="00AA0116"/>
    <w:rsid w:val="00AA0537"/>
    <w:rsid w:val="00AA0CD2"/>
    <w:rsid w:val="00AA0DB8"/>
    <w:rsid w:val="00AA0E8A"/>
    <w:rsid w:val="00AA10B4"/>
    <w:rsid w:val="00AA1686"/>
    <w:rsid w:val="00AA17FA"/>
    <w:rsid w:val="00AA1C26"/>
    <w:rsid w:val="00AA1E8B"/>
    <w:rsid w:val="00AA24DB"/>
    <w:rsid w:val="00AA262E"/>
    <w:rsid w:val="00AA2C18"/>
    <w:rsid w:val="00AA2CD7"/>
    <w:rsid w:val="00AA2EF1"/>
    <w:rsid w:val="00AA463B"/>
    <w:rsid w:val="00AA46E6"/>
    <w:rsid w:val="00AA4913"/>
    <w:rsid w:val="00AA6394"/>
    <w:rsid w:val="00AA6572"/>
    <w:rsid w:val="00AA7900"/>
    <w:rsid w:val="00AB0229"/>
    <w:rsid w:val="00AB1964"/>
    <w:rsid w:val="00AB21FA"/>
    <w:rsid w:val="00AB2D4C"/>
    <w:rsid w:val="00AB2DEC"/>
    <w:rsid w:val="00AB387C"/>
    <w:rsid w:val="00AB4FA3"/>
    <w:rsid w:val="00AB51B9"/>
    <w:rsid w:val="00AB55C9"/>
    <w:rsid w:val="00AB5C2E"/>
    <w:rsid w:val="00AB6B79"/>
    <w:rsid w:val="00AB72E5"/>
    <w:rsid w:val="00AB786E"/>
    <w:rsid w:val="00AB7A35"/>
    <w:rsid w:val="00AC1084"/>
    <w:rsid w:val="00AC2098"/>
    <w:rsid w:val="00AC2C0E"/>
    <w:rsid w:val="00AC34AD"/>
    <w:rsid w:val="00AC3674"/>
    <w:rsid w:val="00AC3D2B"/>
    <w:rsid w:val="00AC3EAE"/>
    <w:rsid w:val="00AC3F54"/>
    <w:rsid w:val="00AC4F17"/>
    <w:rsid w:val="00AC58DC"/>
    <w:rsid w:val="00AC5A87"/>
    <w:rsid w:val="00AC5AC1"/>
    <w:rsid w:val="00AC6288"/>
    <w:rsid w:val="00AC6B33"/>
    <w:rsid w:val="00AC6DE1"/>
    <w:rsid w:val="00AC702D"/>
    <w:rsid w:val="00AC786F"/>
    <w:rsid w:val="00AD05D4"/>
    <w:rsid w:val="00AD1E21"/>
    <w:rsid w:val="00AD284B"/>
    <w:rsid w:val="00AD2B1B"/>
    <w:rsid w:val="00AD3D4E"/>
    <w:rsid w:val="00AD3DA6"/>
    <w:rsid w:val="00AD4F66"/>
    <w:rsid w:val="00AD5C9D"/>
    <w:rsid w:val="00AD61AB"/>
    <w:rsid w:val="00AD6961"/>
    <w:rsid w:val="00AD6CB1"/>
    <w:rsid w:val="00AD7660"/>
    <w:rsid w:val="00AD7913"/>
    <w:rsid w:val="00AE0950"/>
    <w:rsid w:val="00AE1357"/>
    <w:rsid w:val="00AE17C4"/>
    <w:rsid w:val="00AE17C6"/>
    <w:rsid w:val="00AE26CC"/>
    <w:rsid w:val="00AE3404"/>
    <w:rsid w:val="00AE3A0A"/>
    <w:rsid w:val="00AE3E1C"/>
    <w:rsid w:val="00AE4849"/>
    <w:rsid w:val="00AE4C6D"/>
    <w:rsid w:val="00AE53C2"/>
    <w:rsid w:val="00AE6412"/>
    <w:rsid w:val="00AE6B79"/>
    <w:rsid w:val="00AE6D33"/>
    <w:rsid w:val="00AE787A"/>
    <w:rsid w:val="00AF00BC"/>
    <w:rsid w:val="00AF0D77"/>
    <w:rsid w:val="00AF11EF"/>
    <w:rsid w:val="00AF150E"/>
    <w:rsid w:val="00AF16C9"/>
    <w:rsid w:val="00AF2350"/>
    <w:rsid w:val="00AF2808"/>
    <w:rsid w:val="00AF3C5C"/>
    <w:rsid w:val="00AF43E3"/>
    <w:rsid w:val="00AF475E"/>
    <w:rsid w:val="00AF4BCB"/>
    <w:rsid w:val="00AF4E94"/>
    <w:rsid w:val="00AF50FD"/>
    <w:rsid w:val="00AF584E"/>
    <w:rsid w:val="00AF7531"/>
    <w:rsid w:val="00B0003F"/>
    <w:rsid w:val="00B000BE"/>
    <w:rsid w:val="00B00A1F"/>
    <w:rsid w:val="00B00D94"/>
    <w:rsid w:val="00B00F1C"/>
    <w:rsid w:val="00B02CA5"/>
    <w:rsid w:val="00B02D36"/>
    <w:rsid w:val="00B02E57"/>
    <w:rsid w:val="00B032E3"/>
    <w:rsid w:val="00B034A9"/>
    <w:rsid w:val="00B03945"/>
    <w:rsid w:val="00B03AA4"/>
    <w:rsid w:val="00B04559"/>
    <w:rsid w:val="00B04708"/>
    <w:rsid w:val="00B04B50"/>
    <w:rsid w:val="00B05072"/>
    <w:rsid w:val="00B0562F"/>
    <w:rsid w:val="00B05848"/>
    <w:rsid w:val="00B05916"/>
    <w:rsid w:val="00B061EA"/>
    <w:rsid w:val="00B06C91"/>
    <w:rsid w:val="00B06F73"/>
    <w:rsid w:val="00B07632"/>
    <w:rsid w:val="00B103F1"/>
    <w:rsid w:val="00B10891"/>
    <w:rsid w:val="00B10C65"/>
    <w:rsid w:val="00B10D16"/>
    <w:rsid w:val="00B10D75"/>
    <w:rsid w:val="00B110EC"/>
    <w:rsid w:val="00B11493"/>
    <w:rsid w:val="00B11E3C"/>
    <w:rsid w:val="00B1291C"/>
    <w:rsid w:val="00B1313F"/>
    <w:rsid w:val="00B131E5"/>
    <w:rsid w:val="00B1382C"/>
    <w:rsid w:val="00B142E8"/>
    <w:rsid w:val="00B1442F"/>
    <w:rsid w:val="00B146EF"/>
    <w:rsid w:val="00B14EB9"/>
    <w:rsid w:val="00B150E3"/>
    <w:rsid w:val="00B15434"/>
    <w:rsid w:val="00B15B47"/>
    <w:rsid w:val="00B15C84"/>
    <w:rsid w:val="00B16FF7"/>
    <w:rsid w:val="00B17691"/>
    <w:rsid w:val="00B17727"/>
    <w:rsid w:val="00B17B96"/>
    <w:rsid w:val="00B17D7E"/>
    <w:rsid w:val="00B17E18"/>
    <w:rsid w:val="00B221D6"/>
    <w:rsid w:val="00B22BA2"/>
    <w:rsid w:val="00B236D8"/>
    <w:rsid w:val="00B23906"/>
    <w:rsid w:val="00B242A0"/>
    <w:rsid w:val="00B24303"/>
    <w:rsid w:val="00B2475C"/>
    <w:rsid w:val="00B24EC5"/>
    <w:rsid w:val="00B255B0"/>
    <w:rsid w:val="00B25D0B"/>
    <w:rsid w:val="00B2654F"/>
    <w:rsid w:val="00B2666F"/>
    <w:rsid w:val="00B2684B"/>
    <w:rsid w:val="00B26A2A"/>
    <w:rsid w:val="00B300F5"/>
    <w:rsid w:val="00B30D32"/>
    <w:rsid w:val="00B33F5D"/>
    <w:rsid w:val="00B3562B"/>
    <w:rsid w:val="00B365BA"/>
    <w:rsid w:val="00B36727"/>
    <w:rsid w:val="00B3748E"/>
    <w:rsid w:val="00B37498"/>
    <w:rsid w:val="00B374C5"/>
    <w:rsid w:val="00B374E1"/>
    <w:rsid w:val="00B375A6"/>
    <w:rsid w:val="00B375F2"/>
    <w:rsid w:val="00B375F3"/>
    <w:rsid w:val="00B37B4B"/>
    <w:rsid w:val="00B37BFB"/>
    <w:rsid w:val="00B37C2C"/>
    <w:rsid w:val="00B40BE4"/>
    <w:rsid w:val="00B40E3A"/>
    <w:rsid w:val="00B40E90"/>
    <w:rsid w:val="00B414D5"/>
    <w:rsid w:val="00B4189A"/>
    <w:rsid w:val="00B41A72"/>
    <w:rsid w:val="00B41CD7"/>
    <w:rsid w:val="00B42082"/>
    <w:rsid w:val="00B42290"/>
    <w:rsid w:val="00B433AB"/>
    <w:rsid w:val="00B437EB"/>
    <w:rsid w:val="00B43CAC"/>
    <w:rsid w:val="00B43F6B"/>
    <w:rsid w:val="00B440AC"/>
    <w:rsid w:val="00B4488D"/>
    <w:rsid w:val="00B44D63"/>
    <w:rsid w:val="00B45AF9"/>
    <w:rsid w:val="00B45D7B"/>
    <w:rsid w:val="00B46750"/>
    <w:rsid w:val="00B46967"/>
    <w:rsid w:val="00B469BA"/>
    <w:rsid w:val="00B46AA2"/>
    <w:rsid w:val="00B46E71"/>
    <w:rsid w:val="00B47408"/>
    <w:rsid w:val="00B518A5"/>
    <w:rsid w:val="00B51B04"/>
    <w:rsid w:val="00B51F1C"/>
    <w:rsid w:val="00B52902"/>
    <w:rsid w:val="00B52B84"/>
    <w:rsid w:val="00B52B8D"/>
    <w:rsid w:val="00B52C4C"/>
    <w:rsid w:val="00B53BA8"/>
    <w:rsid w:val="00B54B9F"/>
    <w:rsid w:val="00B572BE"/>
    <w:rsid w:val="00B5739F"/>
    <w:rsid w:val="00B6002D"/>
    <w:rsid w:val="00B605E5"/>
    <w:rsid w:val="00B607EB"/>
    <w:rsid w:val="00B61083"/>
    <w:rsid w:val="00B61721"/>
    <w:rsid w:val="00B61CE3"/>
    <w:rsid w:val="00B62800"/>
    <w:rsid w:val="00B628B9"/>
    <w:rsid w:val="00B63276"/>
    <w:rsid w:val="00B63879"/>
    <w:rsid w:val="00B640FA"/>
    <w:rsid w:val="00B645F1"/>
    <w:rsid w:val="00B64654"/>
    <w:rsid w:val="00B64BB7"/>
    <w:rsid w:val="00B64EDD"/>
    <w:rsid w:val="00B650FB"/>
    <w:rsid w:val="00B656DC"/>
    <w:rsid w:val="00B6660A"/>
    <w:rsid w:val="00B66E91"/>
    <w:rsid w:val="00B67275"/>
    <w:rsid w:val="00B701F9"/>
    <w:rsid w:val="00B7021F"/>
    <w:rsid w:val="00B70C06"/>
    <w:rsid w:val="00B70F3B"/>
    <w:rsid w:val="00B71C73"/>
    <w:rsid w:val="00B72B66"/>
    <w:rsid w:val="00B72EFA"/>
    <w:rsid w:val="00B73466"/>
    <w:rsid w:val="00B734D6"/>
    <w:rsid w:val="00B745E2"/>
    <w:rsid w:val="00B74CE2"/>
    <w:rsid w:val="00B74EE7"/>
    <w:rsid w:val="00B7531B"/>
    <w:rsid w:val="00B759B4"/>
    <w:rsid w:val="00B75A2E"/>
    <w:rsid w:val="00B75F7E"/>
    <w:rsid w:val="00B7621B"/>
    <w:rsid w:val="00B76278"/>
    <w:rsid w:val="00B76350"/>
    <w:rsid w:val="00B76D0E"/>
    <w:rsid w:val="00B76F51"/>
    <w:rsid w:val="00B77858"/>
    <w:rsid w:val="00B77A45"/>
    <w:rsid w:val="00B805BA"/>
    <w:rsid w:val="00B80847"/>
    <w:rsid w:val="00B81E74"/>
    <w:rsid w:val="00B82A38"/>
    <w:rsid w:val="00B82E42"/>
    <w:rsid w:val="00B82E64"/>
    <w:rsid w:val="00B85567"/>
    <w:rsid w:val="00B8558D"/>
    <w:rsid w:val="00B858B8"/>
    <w:rsid w:val="00B86CA2"/>
    <w:rsid w:val="00B9086C"/>
    <w:rsid w:val="00B9094B"/>
    <w:rsid w:val="00B9123B"/>
    <w:rsid w:val="00B91289"/>
    <w:rsid w:val="00B92775"/>
    <w:rsid w:val="00B92951"/>
    <w:rsid w:val="00B92F1F"/>
    <w:rsid w:val="00B9337C"/>
    <w:rsid w:val="00B933AD"/>
    <w:rsid w:val="00B934D9"/>
    <w:rsid w:val="00B9377F"/>
    <w:rsid w:val="00B93803"/>
    <w:rsid w:val="00B9497A"/>
    <w:rsid w:val="00B94AA8"/>
    <w:rsid w:val="00B94FE2"/>
    <w:rsid w:val="00B9584F"/>
    <w:rsid w:val="00B95B3B"/>
    <w:rsid w:val="00B960B3"/>
    <w:rsid w:val="00B96224"/>
    <w:rsid w:val="00B9623E"/>
    <w:rsid w:val="00B9752D"/>
    <w:rsid w:val="00BA11D7"/>
    <w:rsid w:val="00BA16B6"/>
    <w:rsid w:val="00BA1F75"/>
    <w:rsid w:val="00BA2124"/>
    <w:rsid w:val="00BA372E"/>
    <w:rsid w:val="00BA3CA3"/>
    <w:rsid w:val="00BA3DD6"/>
    <w:rsid w:val="00BA4316"/>
    <w:rsid w:val="00BA52D0"/>
    <w:rsid w:val="00BA5B49"/>
    <w:rsid w:val="00BA5DE1"/>
    <w:rsid w:val="00BA5F14"/>
    <w:rsid w:val="00BB086B"/>
    <w:rsid w:val="00BB0988"/>
    <w:rsid w:val="00BB09E7"/>
    <w:rsid w:val="00BB1D26"/>
    <w:rsid w:val="00BB21EC"/>
    <w:rsid w:val="00BB2648"/>
    <w:rsid w:val="00BB31C7"/>
    <w:rsid w:val="00BB40C1"/>
    <w:rsid w:val="00BB4EA8"/>
    <w:rsid w:val="00BB58DB"/>
    <w:rsid w:val="00BB64A9"/>
    <w:rsid w:val="00BB6D65"/>
    <w:rsid w:val="00BB79F5"/>
    <w:rsid w:val="00BB7A7B"/>
    <w:rsid w:val="00BC078E"/>
    <w:rsid w:val="00BC0842"/>
    <w:rsid w:val="00BC0C47"/>
    <w:rsid w:val="00BC17AA"/>
    <w:rsid w:val="00BC226B"/>
    <w:rsid w:val="00BC27DC"/>
    <w:rsid w:val="00BC2AC5"/>
    <w:rsid w:val="00BC342F"/>
    <w:rsid w:val="00BC3C4D"/>
    <w:rsid w:val="00BC4A52"/>
    <w:rsid w:val="00BC4E5F"/>
    <w:rsid w:val="00BC6ED2"/>
    <w:rsid w:val="00BC75EB"/>
    <w:rsid w:val="00BC7FD2"/>
    <w:rsid w:val="00BD04F6"/>
    <w:rsid w:val="00BD07EB"/>
    <w:rsid w:val="00BD282A"/>
    <w:rsid w:val="00BD2DFE"/>
    <w:rsid w:val="00BD2F4F"/>
    <w:rsid w:val="00BD3D5C"/>
    <w:rsid w:val="00BD49BD"/>
    <w:rsid w:val="00BD5973"/>
    <w:rsid w:val="00BD67E0"/>
    <w:rsid w:val="00BD6A33"/>
    <w:rsid w:val="00BD6B92"/>
    <w:rsid w:val="00BD6C27"/>
    <w:rsid w:val="00BD71B8"/>
    <w:rsid w:val="00BD728B"/>
    <w:rsid w:val="00BD7BD3"/>
    <w:rsid w:val="00BE12BF"/>
    <w:rsid w:val="00BE1892"/>
    <w:rsid w:val="00BE1A5E"/>
    <w:rsid w:val="00BE219F"/>
    <w:rsid w:val="00BE3B56"/>
    <w:rsid w:val="00BE3F9E"/>
    <w:rsid w:val="00BE48EE"/>
    <w:rsid w:val="00BE4E47"/>
    <w:rsid w:val="00BE5D6C"/>
    <w:rsid w:val="00BE6442"/>
    <w:rsid w:val="00BE713A"/>
    <w:rsid w:val="00BE7565"/>
    <w:rsid w:val="00BE7C22"/>
    <w:rsid w:val="00BE7CB6"/>
    <w:rsid w:val="00BF168C"/>
    <w:rsid w:val="00BF184B"/>
    <w:rsid w:val="00BF2483"/>
    <w:rsid w:val="00BF2E0B"/>
    <w:rsid w:val="00BF35CD"/>
    <w:rsid w:val="00BF4A23"/>
    <w:rsid w:val="00BF50D5"/>
    <w:rsid w:val="00BF5909"/>
    <w:rsid w:val="00BF5A03"/>
    <w:rsid w:val="00BF60BD"/>
    <w:rsid w:val="00BF70B3"/>
    <w:rsid w:val="00C010B2"/>
    <w:rsid w:val="00C012C2"/>
    <w:rsid w:val="00C017E9"/>
    <w:rsid w:val="00C01B3E"/>
    <w:rsid w:val="00C01B79"/>
    <w:rsid w:val="00C027EE"/>
    <w:rsid w:val="00C02B44"/>
    <w:rsid w:val="00C02DB9"/>
    <w:rsid w:val="00C033C1"/>
    <w:rsid w:val="00C03DF2"/>
    <w:rsid w:val="00C05150"/>
    <w:rsid w:val="00C05A28"/>
    <w:rsid w:val="00C05A95"/>
    <w:rsid w:val="00C073F9"/>
    <w:rsid w:val="00C1208D"/>
    <w:rsid w:val="00C12213"/>
    <w:rsid w:val="00C12BA7"/>
    <w:rsid w:val="00C13EB2"/>
    <w:rsid w:val="00C14049"/>
    <w:rsid w:val="00C1624B"/>
    <w:rsid w:val="00C16826"/>
    <w:rsid w:val="00C16CC5"/>
    <w:rsid w:val="00C1711C"/>
    <w:rsid w:val="00C20233"/>
    <w:rsid w:val="00C204B3"/>
    <w:rsid w:val="00C2065D"/>
    <w:rsid w:val="00C20B98"/>
    <w:rsid w:val="00C211C7"/>
    <w:rsid w:val="00C2187D"/>
    <w:rsid w:val="00C21AE3"/>
    <w:rsid w:val="00C21E87"/>
    <w:rsid w:val="00C22055"/>
    <w:rsid w:val="00C22483"/>
    <w:rsid w:val="00C224A2"/>
    <w:rsid w:val="00C22BB5"/>
    <w:rsid w:val="00C2390E"/>
    <w:rsid w:val="00C2392F"/>
    <w:rsid w:val="00C23C4B"/>
    <w:rsid w:val="00C23C64"/>
    <w:rsid w:val="00C23DDB"/>
    <w:rsid w:val="00C23EF0"/>
    <w:rsid w:val="00C2491D"/>
    <w:rsid w:val="00C24F56"/>
    <w:rsid w:val="00C2526E"/>
    <w:rsid w:val="00C259BA"/>
    <w:rsid w:val="00C26C0B"/>
    <w:rsid w:val="00C2730A"/>
    <w:rsid w:val="00C276F0"/>
    <w:rsid w:val="00C30214"/>
    <w:rsid w:val="00C302B1"/>
    <w:rsid w:val="00C30303"/>
    <w:rsid w:val="00C30F6D"/>
    <w:rsid w:val="00C310D2"/>
    <w:rsid w:val="00C31C37"/>
    <w:rsid w:val="00C32104"/>
    <w:rsid w:val="00C323D4"/>
    <w:rsid w:val="00C3257B"/>
    <w:rsid w:val="00C32596"/>
    <w:rsid w:val="00C327FA"/>
    <w:rsid w:val="00C32A95"/>
    <w:rsid w:val="00C32C65"/>
    <w:rsid w:val="00C32D25"/>
    <w:rsid w:val="00C33997"/>
    <w:rsid w:val="00C33A13"/>
    <w:rsid w:val="00C347E6"/>
    <w:rsid w:val="00C34A4A"/>
    <w:rsid w:val="00C3632B"/>
    <w:rsid w:val="00C36ED4"/>
    <w:rsid w:val="00C37D28"/>
    <w:rsid w:val="00C408E6"/>
    <w:rsid w:val="00C409B8"/>
    <w:rsid w:val="00C40DB7"/>
    <w:rsid w:val="00C41CD1"/>
    <w:rsid w:val="00C42A78"/>
    <w:rsid w:val="00C43056"/>
    <w:rsid w:val="00C43C6E"/>
    <w:rsid w:val="00C43F91"/>
    <w:rsid w:val="00C447AC"/>
    <w:rsid w:val="00C44998"/>
    <w:rsid w:val="00C44DA7"/>
    <w:rsid w:val="00C45202"/>
    <w:rsid w:val="00C45483"/>
    <w:rsid w:val="00C45CC9"/>
    <w:rsid w:val="00C45F8C"/>
    <w:rsid w:val="00C45FE2"/>
    <w:rsid w:val="00C46437"/>
    <w:rsid w:val="00C46498"/>
    <w:rsid w:val="00C47345"/>
    <w:rsid w:val="00C477B6"/>
    <w:rsid w:val="00C479EF"/>
    <w:rsid w:val="00C50C15"/>
    <w:rsid w:val="00C514A4"/>
    <w:rsid w:val="00C530F2"/>
    <w:rsid w:val="00C53ABB"/>
    <w:rsid w:val="00C53C02"/>
    <w:rsid w:val="00C53F46"/>
    <w:rsid w:val="00C54C8F"/>
    <w:rsid w:val="00C56339"/>
    <w:rsid w:val="00C56493"/>
    <w:rsid w:val="00C56B40"/>
    <w:rsid w:val="00C57134"/>
    <w:rsid w:val="00C57189"/>
    <w:rsid w:val="00C57734"/>
    <w:rsid w:val="00C61A3B"/>
    <w:rsid w:val="00C61AF3"/>
    <w:rsid w:val="00C61B2D"/>
    <w:rsid w:val="00C61C42"/>
    <w:rsid w:val="00C61F11"/>
    <w:rsid w:val="00C628B8"/>
    <w:rsid w:val="00C62C69"/>
    <w:rsid w:val="00C62D17"/>
    <w:rsid w:val="00C62D89"/>
    <w:rsid w:val="00C630F8"/>
    <w:rsid w:val="00C6318B"/>
    <w:rsid w:val="00C63193"/>
    <w:rsid w:val="00C634CE"/>
    <w:rsid w:val="00C6361B"/>
    <w:rsid w:val="00C6394D"/>
    <w:rsid w:val="00C63E47"/>
    <w:rsid w:val="00C6459F"/>
    <w:rsid w:val="00C65955"/>
    <w:rsid w:val="00C6599A"/>
    <w:rsid w:val="00C66555"/>
    <w:rsid w:val="00C66785"/>
    <w:rsid w:val="00C668DD"/>
    <w:rsid w:val="00C66CDF"/>
    <w:rsid w:val="00C6720F"/>
    <w:rsid w:val="00C67268"/>
    <w:rsid w:val="00C6744A"/>
    <w:rsid w:val="00C67E23"/>
    <w:rsid w:val="00C705FB"/>
    <w:rsid w:val="00C70752"/>
    <w:rsid w:val="00C707E4"/>
    <w:rsid w:val="00C70DDA"/>
    <w:rsid w:val="00C713D4"/>
    <w:rsid w:val="00C7140C"/>
    <w:rsid w:val="00C727FB"/>
    <w:rsid w:val="00C72F0B"/>
    <w:rsid w:val="00C73967"/>
    <w:rsid w:val="00C73B92"/>
    <w:rsid w:val="00C73D7D"/>
    <w:rsid w:val="00C74134"/>
    <w:rsid w:val="00C74359"/>
    <w:rsid w:val="00C74C82"/>
    <w:rsid w:val="00C7591B"/>
    <w:rsid w:val="00C76414"/>
    <w:rsid w:val="00C76480"/>
    <w:rsid w:val="00C767B6"/>
    <w:rsid w:val="00C76A1E"/>
    <w:rsid w:val="00C76B60"/>
    <w:rsid w:val="00C772C7"/>
    <w:rsid w:val="00C77331"/>
    <w:rsid w:val="00C77503"/>
    <w:rsid w:val="00C8023C"/>
    <w:rsid w:val="00C808B1"/>
    <w:rsid w:val="00C815F9"/>
    <w:rsid w:val="00C84A7C"/>
    <w:rsid w:val="00C84B4D"/>
    <w:rsid w:val="00C85D79"/>
    <w:rsid w:val="00C862EB"/>
    <w:rsid w:val="00C867D2"/>
    <w:rsid w:val="00C87376"/>
    <w:rsid w:val="00C8746C"/>
    <w:rsid w:val="00C9028A"/>
    <w:rsid w:val="00C906AA"/>
    <w:rsid w:val="00C90992"/>
    <w:rsid w:val="00C90D1A"/>
    <w:rsid w:val="00C910F4"/>
    <w:rsid w:val="00C919F0"/>
    <w:rsid w:val="00C91FA5"/>
    <w:rsid w:val="00C92418"/>
    <w:rsid w:val="00C92E1F"/>
    <w:rsid w:val="00C934E0"/>
    <w:rsid w:val="00C9381E"/>
    <w:rsid w:val="00C938A7"/>
    <w:rsid w:val="00C93BB3"/>
    <w:rsid w:val="00C93C35"/>
    <w:rsid w:val="00C93C6C"/>
    <w:rsid w:val="00C93D3B"/>
    <w:rsid w:val="00C94205"/>
    <w:rsid w:val="00C9496D"/>
    <w:rsid w:val="00C94B41"/>
    <w:rsid w:val="00C94B5A"/>
    <w:rsid w:val="00C9693D"/>
    <w:rsid w:val="00C9698B"/>
    <w:rsid w:val="00C96E39"/>
    <w:rsid w:val="00C974C9"/>
    <w:rsid w:val="00CA08CF"/>
    <w:rsid w:val="00CA0C42"/>
    <w:rsid w:val="00CA0F08"/>
    <w:rsid w:val="00CA22FE"/>
    <w:rsid w:val="00CA316E"/>
    <w:rsid w:val="00CA34E8"/>
    <w:rsid w:val="00CA36BD"/>
    <w:rsid w:val="00CA4076"/>
    <w:rsid w:val="00CA4AA3"/>
    <w:rsid w:val="00CA4EDF"/>
    <w:rsid w:val="00CA5135"/>
    <w:rsid w:val="00CA56BC"/>
    <w:rsid w:val="00CA5E09"/>
    <w:rsid w:val="00CA6C46"/>
    <w:rsid w:val="00CA7B67"/>
    <w:rsid w:val="00CB0C95"/>
    <w:rsid w:val="00CB1320"/>
    <w:rsid w:val="00CB202C"/>
    <w:rsid w:val="00CB2341"/>
    <w:rsid w:val="00CB2501"/>
    <w:rsid w:val="00CB2C49"/>
    <w:rsid w:val="00CB2ED8"/>
    <w:rsid w:val="00CB327E"/>
    <w:rsid w:val="00CB39F6"/>
    <w:rsid w:val="00CB3A9C"/>
    <w:rsid w:val="00CB4336"/>
    <w:rsid w:val="00CB48AE"/>
    <w:rsid w:val="00CB4B38"/>
    <w:rsid w:val="00CB4C98"/>
    <w:rsid w:val="00CB5168"/>
    <w:rsid w:val="00CB52E6"/>
    <w:rsid w:val="00CB5486"/>
    <w:rsid w:val="00CB6015"/>
    <w:rsid w:val="00CB6713"/>
    <w:rsid w:val="00CB6C2F"/>
    <w:rsid w:val="00CB74A0"/>
    <w:rsid w:val="00CC0190"/>
    <w:rsid w:val="00CC113E"/>
    <w:rsid w:val="00CC148C"/>
    <w:rsid w:val="00CC1ED7"/>
    <w:rsid w:val="00CC338F"/>
    <w:rsid w:val="00CC35AA"/>
    <w:rsid w:val="00CC41E2"/>
    <w:rsid w:val="00CC4B48"/>
    <w:rsid w:val="00CC5880"/>
    <w:rsid w:val="00CC590A"/>
    <w:rsid w:val="00CC594E"/>
    <w:rsid w:val="00CC5A34"/>
    <w:rsid w:val="00CC6B62"/>
    <w:rsid w:val="00CC6C05"/>
    <w:rsid w:val="00CC778F"/>
    <w:rsid w:val="00CC7C3C"/>
    <w:rsid w:val="00CD044B"/>
    <w:rsid w:val="00CD1A58"/>
    <w:rsid w:val="00CD1C44"/>
    <w:rsid w:val="00CD34FE"/>
    <w:rsid w:val="00CD406C"/>
    <w:rsid w:val="00CD4487"/>
    <w:rsid w:val="00CD4958"/>
    <w:rsid w:val="00CD5432"/>
    <w:rsid w:val="00CD5531"/>
    <w:rsid w:val="00CD57BD"/>
    <w:rsid w:val="00CD77C2"/>
    <w:rsid w:val="00CE03FC"/>
    <w:rsid w:val="00CE162B"/>
    <w:rsid w:val="00CE1A18"/>
    <w:rsid w:val="00CE27C1"/>
    <w:rsid w:val="00CE2D28"/>
    <w:rsid w:val="00CE32F4"/>
    <w:rsid w:val="00CE36DB"/>
    <w:rsid w:val="00CE4363"/>
    <w:rsid w:val="00CE4F7B"/>
    <w:rsid w:val="00CE54EB"/>
    <w:rsid w:val="00CE5610"/>
    <w:rsid w:val="00CE58A5"/>
    <w:rsid w:val="00CE58E1"/>
    <w:rsid w:val="00CE5D56"/>
    <w:rsid w:val="00CE61AA"/>
    <w:rsid w:val="00CE6DD1"/>
    <w:rsid w:val="00CE7325"/>
    <w:rsid w:val="00CE73E7"/>
    <w:rsid w:val="00CE7F32"/>
    <w:rsid w:val="00CE7F7A"/>
    <w:rsid w:val="00CF001B"/>
    <w:rsid w:val="00CF0241"/>
    <w:rsid w:val="00CF0B23"/>
    <w:rsid w:val="00CF158C"/>
    <w:rsid w:val="00CF1687"/>
    <w:rsid w:val="00CF20B1"/>
    <w:rsid w:val="00CF2930"/>
    <w:rsid w:val="00CF2E9E"/>
    <w:rsid w:val="00CF3210"/>
    <w:rsid w:val="00CF3C51"/>
    <w:rsid w:val="00CF3E8F"/>
    <w:rsid w:val="00CF4592"/>
    <w:rsid w:val="00CF49FD"/>
    <w:rsid w:val="00CF5C73"/>
    <w:rsid w:val="00CF6006"/>
    <w:rsid w:val="00CF60AC"/>
    <w:rsid w:val="00CF7764"/>
    <w:rsid w:val="00CF7822"/>
    <w:rsid w:val="00CF7B26"/>
    <w:rsid w:val="00CF7C4F"/>
    <w:rsid w:val="00D00ADC"/>
    <w:rsid w:val="00D00EC6"/>
    <w:rsid w:val="00D0212D"/>
    <w:rsid w:val="00D035C6"/>
    <w:rsid w:val="00D05370"/>
    <w:rsid w:val="00D0549B"/>
    <w:rsid w:val="00D063F5"/>
    <w:rsid w:val="00D06966"/>
    <w:rsid w:val="00D06C11"/>
    <w:rsid w:val="00D06FBE"/>
    <w:rsid w:val="00D0758D"/>
    <w:rsid w:val="00D07A91"/>
    <w:rsid w:val="00D106D3"/>
    <w:rsid w:val="00D108F7"/>
    <w:rsid w:val="00D1190F"/>
    <w:rsid w:val="00D12366"/>
    <w:rsid w:val="00D13422"/>
    <w:rsid w:val="00D13FC2"/>
    <w:rsid w:val="00D14723"/>
    <w:rsid w:val="00D14C0D"/>
    <w:rsid w:val="00D15093"/>
    <w:rsid w:val="00D15E64"/>
    <w:rsid w:val="00D17202"/>
    <w:rsid w:val="00D17343"/>
    <w:rsid w:val="00D17E20"/>
    <w:rsid w:val="00D2051B"/>
    <w:rsid w:val="00D21717"/>
    <w:rsid w:val="00D21DDB"/>
    <w:rsid w:val="00D22216"/>
    <w:rsid w:val="00D224FC"/>
    <w:rsid w:val="00D22C3C"/>
    <w:rsid w:val="00D233D8"/>
    <w:rsid w:val="00D233F3"/>
    <w:rsid w:val="00D24BB1"/>
    <w:rsid w:val="00D24F6E"/>
    <w:rsid w:val="00D24FFA"/>
    <w:rsid w:val="00D25A58"/>
    <w:rsid w:val="00D25B4F"/>
    <w:rsid w:val="00D25C6D"/>
    <w:rsid w:val="00D25CBF"/>
    <w:rsid w:val="00D262D1"/>
    <w:rsid w:val="00D2766D"/>
    <w:rsid w:val="00D30038"/>
    <w:rsid w:val="00D30DA4"/>
    <w:rsid w:val="00D31267"/>
    <w:rsid w:val="00D31948"/>
    <w:rsid w:val="00D32105"/>
    <w:rsid w:val="00D32872"/>
    <w:rsid w:val="00D335A3"/>
    <w:rsid w:val="00D3365E"/>
    <w:rsid w:val="00D336A4"/>
    <w:rsid w:val="00D33CDA"/>
    <w:rsid w:val="00D33EA6"/>
    <w:rsid w:val="00D33F7A"/>
    <w:rsid w:val="00D349FE"/>
    <w:rsid w:val="00D34B89"/>
    <w:rsid w:val="00D34C0E"/>
    <w:rsid w:val="00D35248"/>
    <w:rsid w:val="00D353D3"/>
    <w:rsid w:val="00D356BE"/>
    <w:rsid w:val="00D36313"/>
    <w:rsid w:val="00D3709A"/>
    <w:rsid w:val="00D37F21"/>
    <w:rsid w:val="00D4091A"/>
    <w:rsid w:val="00D40CC2"/>
    <w:rsid w:val="00D41BF2"/>
    <w:rsid w:val="00D425FC"/>
    <w:rsid w:val="00D428D1"/>
    <w:rsid w:val="00D42AE1"/>
    <w:rsid w:val="00D435EF"/>
    <w:rsid w:val="00D43850"/>
    <w:rsid w:val="00D43B21"/>
    <w:rsid w:val="00D441EB"/>
    <w:rsid w:val="00D44AD4"/>
    <w:rsid w:val="00D44E9E"/>
    <w:rsid w:val="00D46442"/>
    <w:rsid w:val="00D46F64"/>
    <w:rsid w:val="00D478A0"/>
    <w:rsid w:val="00D47F51"/>
    <w:rsid w:val="00D501D3"/>
    <w:rsid w:val="00D5041C"/>
    <w:rsid w:val="00D50E50"/>
    <w:rsid w:val="00D51208"/>
    <w:rsid w:val="00D51C69"/>
    <w:rsid w:val="00D51E55"/>
    <w:rsid w:val="00D52A5A"/>
    <w:rsid w:val="00D52C10"/>
    <w:rsid w:val="00D5381E"/>
    <w:rsid w:val="00D53B44"/>
    <w:rsid w:val="00D53C03"/>
    <w:rsid w:val="00D540D1"/>
    <w:rsid w:val="00D556CB"/>
    <w:rsid w:val="00D55F42"/>
    <w:rsid w:val="00D564D2"/>
    <w:rsid w:val="00D568EB"/>
    <w:rsid w:val="00D579B9"/>
    <w:rsid w:val="00D57DDE"/>
    <w:rsid w:val="00D57FE8"/>
    <w:rsid w:val="00D60494"/>
    <w:rsid w:val="00D6298F"/>
    <w:rsid w:val="00D63277"/>
    <w:rsid w:val="00D64349"/>
    <w:rsid w:val="00D64952"/>
    <w:rsid w:val="00D6526E"/>
    <w:rsid w:val="00D65CE9"/>
    <w:rsid w:val="00D67453"/>
    <w:rsid w:val="00D67633"/>
    <w:rsid w:val="00D710EA"/>
    <w:rsid w:val="00D713CF"/>
    <w:rsid w:val="00D71638"/>
    <w:rsid w:val="00D71C82"/>
    <w:rsid w:val="00D727E8"/>
    <w:rsid w:val="00D72973"/>
    <w:rsid w:val="00D74044"/>
    <w:rsid w:val="00D749D5"/>
    <w:rsid w:val="00D74DE7"/>
    <w:rsid w:val="00D751D7"/>
    <w:rsid w:val="00D760FE"/>
    <w:rsid w:val="00D7627C"/>
    <w:rsid w:val="00D765DB"/>
    <w:rsid w:val="00D76F69"/>
    <w:rsid w:val="00D80535"/>
    <w:rsid w:val="00D81314"/>
    <w:rsid w:val="00D81417"/>
    <w:rsid w:val="00D8262F"/>
    <w:rsid w:val="00D827BB"/>
    <w:rsid w:val="00D82E8E"/>
    <w:rsid w:val="00D82ED6"/>
    <w:rsid w:val="00D8459B"/>
    <w:rsid w:val="00D84B28"/>
    <w:rsid w:val="00D851B0"/>
    <w:rsid w:val="00D86B45"/>
    <w:rsid w:val="00D86F6B"/>
    <w:rsid w:val="00D870A7"/>
    <w:rsid w:val="00D90104"/>
    <w:rsid w:val="00D91097"/>
    <w:rsid w:val="00D91C42"/>
    <w:rsid w:val="00D9207C"/>
    <w:rsid w:val="00D92C7D"/>
    <w:rsid w:val="00D93A9F"/>
    <w:rsid w:val="00D93CA8"/>
    <w:rsid w:val="00D94282"/>
    <w:rsid w:val="00D9429E"/>
    <w:rsid w:val="00D955E5"/>
    <w:rsid w:val="00D95AC1"/>
    <w:rsid w:val="00D95F5D"/>
    <w:rsid w:val="00D974FD"/>
    <w:rsid w:val="00DA05A1"/>
    <w:rsid w:val="00DA101F"/>
    <w:rsid w:val="00DA2066"/>
    <w:rsid w:val="00DA29A6"/>
    <w:rsid w:val="00DA34A2"/>
    <w:rsid w:val="00DA36BA"/>
    <w:rsid w:val="00DA3D8C"/>
    <w:rsid w:val="00DA46B8"/>
    <w:rsid w:val="00DA49A0"/>
    <w:rsid w:val="00DA5001"/>
    <w:rsid w:val="00DA5BD4"/>
    <w:rsid w:val="00DA6E2E"/>
    <w:rsid w:val="00DA7356"/>
    <w:rsid w:val="00DB23DE"/>
    <w:rsid w:val="00DB2AF9"/>
    <w:rsid w:val="00DB2FC8"/>
    <w:rsid w:val="00DB3840"/>
    <w:rsid w:val="00DB42F8"/>
    <w:rsid w:val="00DB625D"/>
    <w:rsid w:val="00DB6634"/>
    <w:rsid w:val="00DB68A9"/>
    <w:rsid w:val="00DB6F3E"/>
    <w:rsid w:val="00DB7E87"/>
    <w:rsid w:val="00DC01A9"/>
    <w:rsid w:val="00DC06E8"/>
    <w:rsid w:val="00DC0F56"/>
    <w:rsid w:val="00DC0F77"/>
    <w:rsid w:val="00DC1070"/>
    <w:rsid w:val="00DC160C"/>
    <w:rsid w:val="00DC1B07"/>
    <w:rsid w:val="00DC1D7C"/>
    <w:rsid w:val="00DC23EC"/>
    <w:rsid w:val="00DC24CF"/>
    <w:rsid w:val="00DC2775"/>
    <w:rsid w:val="00DC2A71"/>
    <w:rsid w:val="00DC3131"/>
    <w:rsid w:val="00DC3A14"/>
    <w:rsid w:val="00DC4658"/>
    <w:rsid w:val="00DC4EF0"/>
    <w:rsid w:val="00DC4F6F"/>
    <w:rsid w:val="00DC539F"/>
    <w:rsid w:val="00DC675C"/>
    <w:rsid w:val="00DC736D"/>
    <w:rsid w:val="00DC7930"/>
    <w:rsid w:val="00DD08B0"/>
    <w:rsid w:val="00DD1DB0"/>
    <w:rsid w:val="00DD2D81"/>
    <w:rsid w:val="00DD2DB5"/>
    <w:rsid w:val="00DD387E"/>
    <w:rsid w:val="00DD3ADF"/>
    <w:rsid w:val="00DD4F73"/>
    <w:rsid w:val="00DD503C"/>
    <w:rsid w:val="00DD5CDA"/>
    <w:rsid w:val="00DD6D6A"/>
    <w:rsid w:val="00DD6E00"/>
    <w:rsid w:val="00DD70BA"/>
    <w:rsid w:val="00DD7684"/>
    <w:rsid w:val="00DD7A1B"/>
    <w:rsid w:val="00DD7B59"/>
    <w:rsid w:val="00DE0084"/>
    <w:rsid w:val="00DE0D5A"/>
    <w:rsid w:val="00DE1B28"/>
    <w:rsid w:val="00DE2C77"/>
    <w:rsid w:val="00DE2E45"/>
    <w:rsid w:val="00DE3161"/>
    <w:rsid w:val="00DE3CED"/>
    <w:rsid w:val="00DE4719"/>
    <w:rsid w:val="00DE4B01"/>
    <w:rsid w:val="00DE5E16"/>
    <w:rsid w:val="00DE6073"/>
    <w:rsid w:val="00DE6AC6"/>
    <w:rsid w:val="00DE74B7"/>
    <w:rsid w:val="00DE7F8E"/>
    <w:rsid w:val="00DF0513"/>
    <w:rsid w:val="00DF14CA"/>
    <w:rsid w:val="00DF30AD"/>
    <w:rsid w:val="00DF537F"/>
    <w:rsid w:val="00DF57CA"/>
    <w:rsid w:val="00DF690C"/>
    <w:rsid w:val="00DF6CA7"/>
    <w:rsid w:val="00DF6E37"/>
    <w:rsid w:val="00DF6E75"/>
    <w:rsid w:val="00DF6F53"/>
    <w:rsid w:val="00DF7368"/>
    <w:rsid w:val="00DF7756"/>
    <w:rsid w:val="00DF7A67"/>
    <w:rsid w:val="00E0082F"/>
    <w:rsid w:val="00E0105B"/>
    <w:rsid w:val="00E01699"/>
    <w:rsid w:val="00E02F22"/>
    <w:rsid w:val="00E0338F"/>
    <w:rsid w:val="00E03B41"/>
    <w:rsid w:val="00E04BEC"/>
    <w:rsid w:val="00E04EE6"/>
    <w:rsid w:val="00E05B95"/>
    <w:rsid w:val="00E066BC"/>
    <w:rsid w:val="00E07054"/>
    <w:rsid w:val="00E072D7"/>
    <w:rsid w:val="00E07773"/>
    <w:rsid w:val="00E11111"/>
    <w:rsid w:val="00E11A90"/>
    <w:rsid w:val="00E12AA6"/>
    <w:rsid w:val="00E12B8B"/>
    <w:rsid w:val="00E12C7C"/>
    <w:rsid w:val="00E12E0F"/>
    <w:rsid w:val="00E12F6C"/>
    <w:rsid w:val="00E13335"/>
    <w:rsid w:val="00E13A6B"/>
    <w:rsid w:val="00E13BB0"/>
    <w:rsid w:val="00E142D9"/>
    <w:rsid w:val="00E1453B"/>
    <w:rsid w:val="00E148C7"/>
    <w:rsid w:val="00E151C2"/>
    <w:rsid w:val="00E1575D"/>
    <w:rsid w:val="00E15FE9"/>
    <w:rsid w:val="00E16257"/>
    <w:rsid w:val="00E165E6"/>
    <w:rsid w:val="00E16A7C"/>
    <w:rsid w:val="00E17314"/>
    <w:rsid w:val="00E1771F"/>
    <w:rsid w:val="00E210CA"/>
    <w:rsid w:val="00E21280"/>
    <w:rsid w:val="00E21984"/>
    <w:rsid w:val="00E22533"/>
    <w:rsid w:val="00E23393"/>
    <w:rsid w:val="00E234D2"/>
    <w:rsid w:val="00E235C0"/>
    <w:rsid w:val="00E242B4"/>
    <w:rsid w:val="00E246DE"/>
    <w:rsid w:val="00E26299"/>
    <w:rsid w:val="00E26F99"/>
    <w:rsid w:val="00E274E0"/>
    <w:rsid w:val="00E27A2E"/>
    <w:rsid w:val="00E27C48"/>
    <w:rsid w:val="00E302F0"/>
    <w:rsid w:val="00E308D5"/>
    <w:rsid w:val="00E30CDB"/>
    <w:rsid w:val="00E32103"/>
    <w:rsid w:val="00E33BA8"/>
    <w:rsid w:val="00E34881"/>
    <w:rsid w:val="00E3578E"/>
    <w:rsid w:val="00E35807"/>
    <w:rsid w:val="00E35AD8"/>
    <w:rsid w:val="00E35BE8"/>
    <w:rsid w:val="00E36191"/>
    <w:rsid w:val="00E368E7"/>
    <w:rsid w:val="00E36A2C"/>
    <w:rsid w:val="00E372C1"/>
    <w:rsid w:val="00E372C8"/>
    <w:rsid w:val="00E377C8"/>
    <w:rsid w:val="00E378BA"/>
    <w:rsid w:val="00E401F6"/>
    <w:rsid w:val="00E41981"/>
    <w:rsid w:val="00E41E08"/>
    <w:rsid w:val="00E41E59"/>
    <w:rsid w:val="00E41EC2"/>
    <w:rsid w:val="00E41F65"/>
    <w:rsid w:val="00E4217D"/>
    <w:rsid w:val="00E423F5"/>
    <w:rsid w:val="00E4247E"/>
    <w:rsid w:val="00E4267C"/>
    <w:rsid w:val="00E439C3"/>
    <w:rsid w:val="00E44906"/>
    <w:rsid w:val="00E44E62"/>
    <w:rsid w:val="00E45195"/>
    <w:rsid w:val="00E454F1"/>
    <w:rsid w:val="00E45713"/>
    <w:rsid w:val="00E45D6D"/>
    <w:rsid w:val="00E460DC"/>
    <w:rsid w:val="00E46447"/>
    <w:rsid w:val="00E466F9"/>
    <w:rsid w:val="00E46DE6"/>
    <w:rsid w:val="00E4717B"/>
    <w:rsid w:val="00E47727"/>
    <w:rsid w:val="00E50A08"/>
    <w:rsid w:val="00E521EA"/>
    <w:rsid w:val="00E52832"/>
    <w:rsid w:val="00E53558"/>
    <w:rsid w:val="00E538C5"/>
    <w:rsid w:val="00E53A3F"/>
    <w:rsid w:val="00E53BD2"/>
    <w:rsid w:val="00E54915"/>
    <w:rsid w:val="00E54B3A"/>
    <w:rsid w:val="00E54D92"/>
    <w:rsid w:val="00E55294"/>
    <w:rsid w:val="00E55404"/>
    <w:rsid w:val="00E55EC7"/>
    <w:rsid w:val="00E56DC1"/>
    <w:rsid w:val="00E603DA"/>
    <w:rsid w:val="00E604A3"/>
    <w:rsid w:val="00E60807"/>
    <w:rsid w:val="00E612E9"/>
    <w:rsid w:val="00E6138B"/>
    <w:rsid w:val="00E61522"/>
    <w:rsid w:val="00E61F17"/>
    <w:rsid w:val="00E63634"/>
    <w:rsid w:val="00E63784"/>
    <w:rsid w:val="00E63AF6"/>
    <w:rsid w:val="00E647D9"/>
    <w:rsid w:val="00E650EC"/>
    <w:rsid w:val="00E6554C"/>
    <w:rsid w:val="00E6580D"/>
    <w:rsid w:val="00E667F7"/>
    <w:rsid w:val="00E668AC"/>
    <w:rsid w:val="00E67B3F"/>
    <w:rsid w:val="00E67DBE"/>
    <w:rsid w:val="00E70166"/>
    <w:rsid w:val="00E71437"/>
    <w:rsid w:val="00E71608"/>
    <w:rsid w:val="00E71DC3"/>
    <w:rsid w:val="00E72AF2"/>
    <w:rsid w:val="00E730D2"/>
    <w:rsid w:val="00E73683"/>
    <w:rsid w:val="00E7376D"/>
    <w:rsid w:val="00E73852"/>
    <w:rsid w:val="00E73924"/>
    <w:rsid w:val="00E74019"/>
    <w:rsid w:val="00E74755"/>
    <w:rsid w:val="00E755A2"/>
    <w:rsid w:val="00E75FCB"/>
    <w:rsid w:val="00E76F82"/>
    <w:rsid w:val="00E77A12"/>
    <w:rsid w:val="00E8046E"/>
    <w:rsid w:val="00E80580"/>
    <w:rsid w:val="00E80635"/>
    <w:rsid w:val="00E80642"/>
    <w:rsid w:val="00E815AE"/>
    <w:rsid w:val="00E826EF"/>
    <w:rsid w:val="00E82DE7"/>
    <w:rsid w:val="00E8305A"/>
    <w:rsid w:val="00E83E3F"/>
    <w:rsid w:val="00E84DA1"/>
    <w:rsid w:val="00E85A85"/>
    <w:rsid w:val="00E85A87"/>
    <w:rsid w:val="00E860BE"/>
    <w:rsid w:val="00E86341"/>
    <w:rsid w:val="00E867F8"/>
    <w:rsid w:val="00E86B02"/>
    <w:rsid w:val="00E86CB9"/>
    <w:rsid w:val="00E873A9"/>
    <w:rsid w:val="00E906FC"/>
    <w:rsid w:val="00E908FC"/>
    <w:rsid w:val="00E91512"/>
    <w:rsid w:val="00E91FE2"/>
    <w:rsid w:val="00E955B8"/>
    <w:rsid w:val="00E9598C"/>
    <w:rsid w:val="00E959C6"/>
    <w:rsid w:val="00E961E7"/>
    <w:rsid w:val="00E962E7"/>
    <w:rsid w:val="00E96656"/>
    <w:rsid w:val="00E9720F"/>
    <w:rsid w:val="00E9734D"/>
    <w:rsid w:val="00E97DB1"/>
    <w:rsid w:val="00EA00E8"/>
    <w:rsid w:val="00EA0B79"/>
    <w:rsid w:val="00EA2215"/>
    <w:rsid w:val="00EA23A9"/>
    <w:rsid w:val="00EA3132"/>
    <w:rsid w:val="00EA34C5"/>
    <w:rsid w:val="00EA3779"/>
    <w:rsid w:val="00EA4599"/>
    <w:rsid w:val="00EA4C9F"/>
    <w:rsid w:val="00EA52DB"/>
    <w:rsid w:val="00EA54AF"/>
    <w:rsid w:val="00EA5BA6"/>
    <w:rsid w:val="00EA5C36"/>
    <w:rsid w:val="00EA5CF2"/>
    <w:rsid w:val="00EA63B2"/>
    <w:rsid w:val="00EA735A"/>
    <w:rsid w:val="00EA7B24"/>
    <w:rsid w:val="00EB2513"/>
    <w:rsid w:val="00EB3B8D"/>
    <w:rsid w:val="00EB3EB7"/>
    <w:rsid w:val="00EB401E"/>
    <w:rsid w:val="00EB4123"/>
    <w:rsid w:val="00EB4234"/>
    <w:rsid w:val="00EB4678"/>
    <w:rsid w:val="00EB540A"/>
    <w:rsid w:val="00EB5F31"/>
    <w:rsid w:val="00EB651B"/>
    <w:rsid w:val="00EB6EEC"/>
    <w:rsid w:val="00EB78FE"/>
    <w:rsid w:val="00EB7C4C"/>
    <w:rsid w:val="00EB7E2B"/>
    <w:rsid w:val="00EC003B"/>
    <w:rsid w:val="00EC0B01"/>
    <w:rsid w:val="00EC0DDD"/>
    <w:rsid w:val="00EC1030"/>
    <w:rsid w:val="00EC1EEF"/>
    <w:rsid w:val="00EC2A7E"/>
    <w:rsid w:val="00EC2F81"/>
    <w:rsid w:val="00EC367C"/>
    <w:rsid w:val="00EC3C51"/>
    <w:rsid w:val="00EC4129"/>
    <w:rsid w:val="00EC425A"/>
    <w:rsid w:val="00EC4CD0"/>
    <w:rsid w:val="00EC4ED7"/>
    <w:rsid w:val="00EC54B1"/>
    <w:rsid w:val="00EC5540"/>
    <w:rsid w:val="00EC56E4"/>
    <w:rsid w:val="00EC5946"/>
    <w:rsid w:val="00EC6BAF"/>
    <w:rsid w:val="00EC6D40"/>
    <w:rsid w:val="00EC7037"/>
    <w:rsid w:val="00EC7353"/>
    <w:rsid w:val="00EC77EA"/>
    <w:rsid w:val="00EC7D9C"/>
    <w:rsid w:val="00ED0CC8"/>
    <w:rsid w:val="00ED2B66"/>
    <w:rsid w:val="00ED2CBA"/>
    <w:rsid w:val="00ED3688"/>
    <w:rsid w:val="00ED36D8"/>
    <w:rsid w:val="00ED373E"/>
    <w:rsid w:val="00ED3B54"/>
    <w:rsid w:val="00ED4229"/>
    <w:rsid w:val="00ED447D"/>
    <w:rsid w:val="00ED4613"/>
    <w:rsid w:val="00ED4BD4"/>
    <w:rsid w:val="00ED6F4F"/>
    <w:rsid w:val="00ED79B4"/>
    <w:rsid w:val="00EE0627"/>
    <w:rsid w:val="00EE0C4E"/>
    <w:rsid w:val="00EE1074"/>
    <w:rsid w:val="00EE1279"/>
    <w:rsid w:val="00EE3189"/>
    <w:rsid w:val="00EE3742"/>
    <w:rsid w:val="00EE3833"/>
    <w:rsid w:val="00EE412A"/>
    <w:rsid w:val="00EE454A"/>
    <w:rsid w:val="00EE4A23"/>
    <w:rsid w:val="00EE51DF"/>
    <w:rsid w:val="00EE53C2"/>
    <w:rsid w:val="00EE54E4"/>
    <w:rsid w:val="00EE58F7"/>
    <w:rsid w:val="00EE5A74"/>
    <w:rsid w:val="00EE60D2"/>
    <w:rsid w:val="00EE61F6"/>
    <w:rsid w:val="00EE62C0"/>
    <w:rsid w:val="00EF071B"/>
    <w:rsid w:val="00EF1120"/>
    <w:rsid w:val="00EF1136"/>
    <w:rsid w:val="00EF12C4"/>
    <w:rsid w:val="00EF1363"/>
    <w:rsid w:val="00EF1444"/>
    <w:rsid w:val="00EF2582"/>
    <w:rsid w:val="00EF278B"/>
    <w:rsid w:val="00EF289B"/>
    <w:rsid w:val="00EF320A"/>
    <w:rsid w:val="00EF3FD7"/>
    <w:rsid w:val="00EF4C1D"/>
    <w:rsid w:val="00EF4F51"/>
    <w:rsid w:val="00EF5393"/>
    <w:rsid w:val="00EF59BA"/>
    <w:rsid w:val="00EF7305"/>
    <w:rsid w:val="00EF74F6"/>
    <w:rsid w:val="00EF7539"/>
    <w:rsid w:val="00EF772D"/>
    <w:rsid w:val="00EF7A41"/>
    <w:rsid w:val="00F00330"/>
    <w:rsid w:val="00F01112"/>
    <w:rsid w:val="00F0119D"/>
    <w:rsid w:val="00F011AA"/>
    <w:rsid w:val="00F021CD"/>
    <w:rsid w:val="00F02267"/>
    <w:rsid w:val="00F028F7"/>
    <w:rsid w:val="00F02DDF"/>
    <w:rsid w:val="00F039EC"/>
    <w:rsid w:val="00F041C7"/>
    <w:rsid w:val="00F04E38"/>
    <w:rsid w:val="00F05CBF"/>
    <w:rsid w:val="00F06051"/>
    <w:rsid w:val="00F062F4"/>
    <w:rsid w:val="00F063D3"/>
    <w:rsid w:val="00F06407"/>
    <w:rsid w:val="00F0715E"/>
    <w:rsid w:val="00F07983"/>
    <w:rsid w:val="00F079C8"/>
    <w:rsid w:val="00F104B5"/>
    <w:rsid w:val="00F10BA7"/>
    <w:rsid w:val="00F10F5C"/>
    <w:rsid w:val="00F1109F"/>
    <w:rsid w:val="00F114A5"/>
    <w:rsid w:val="00F114FD"/>
    <w:rsid w:val="00F115BE"/>
    <w:rsid w:val="00F119DC"/>
    <w:rsid w:val="00F11B19"/>
    <w:rsid w:val="00F12BD3"/>
    <w:rsid w:val="00F13617"/>
    <w:rsid w:val="00F1388B"/>
    <w:rsid w:val="00F13AC4"/>
    <w:rsid w:val="00F15FB4"/>
    <w:rsid w:val="00F166A1"/>
    <w:rsid w:val="00F17228"/>
    <w:rsid w:val="00F17B8A"/>
    <w:rsid w:val="00F206AD"/>
    <w:rsid w:val="00F210D8"/>
    <w:rsid w:val="00F21394"/>
    <w:rsid w:val="00F21C58"/>
    <w:rsid w:val="00F22966"/>
    <w:rsid w:val="00F237E6"/>
    <w:rsid w:val="00F23BC7"/>
    <w:rsid w:val="00F244FF"/>
    <w:rsid w:val="00F24D01"/>
    <w:rsid w:val="00F2569E"/>
    <w:rsid w:val="00F25C18"/>
    <w:rsid w:val="00F2615D"/>
    <w:rsid w:val="00F2682A"/>
    <w:rsid w:val="00F26925"/>
    <w:rsid w:val="00F27652"/>
    <w:rsid w:val="00F30279"/>
    <w:rsid w:val="00F30553"/>
    <w:rsid w:val="00F3069C"/>
    <w:rsid w:val="00F30A12"/>
    <w:rsid w:val="00F30A75"/>
    <w:rsid w:val="00F30D03"/>
    <w:rsid w:val="00F30F71"/>
    <w:rsid w:val="00F310E6"/>
    <w:rsid w:val="00F31BF0"/>
    <w:rsid w:val="00F31C4A"/>
    <w:rsid w:val="00F322AC"/>
    <w:rsid w:val="00F32D3C"/>
    <w:rsid w:val="00F32E2C"/>
    <w:rsid w:val="00F3323B"/>
    <w:rsid w:val="00F33781"/>
    <w:rsid w:val="00F33DF1"/>
    <w:rsid w:val="00F340B5"/>
    <w:rsid w:val="00F3453B"/>
    <w:rsid w:val="00F345AF"/>
    <w:rsid w:val="00F356A0"/>
    <w:rsid w:val="00F358EB"/>
    <w:rsid w:val="00F35A88"/>
    <w:rsid w:val="00F36150"/>
    <w:rsid w:val="00F36579"/>
    <w:rsid w:val="00F37119"/>
    <w:rsid w:val="00F40658"/>
    <w:rsid w:val="00F40F4E"/>
    <w:rsid w:val="00F41137"/>
    <w:rsid w:val="00F411BA"/>
    <w:rsid w:val="00F416A5"/>
    <w:rsid w:val="00F41B77"/>
    <w:rsid w:val="00F42242"/>
    <w:rsid w:val="00F42737"/>
    <w:rsid w:val="00F429ED"/>
    <w:rsid w:val="00F4305A"/>
    <w:rsid w:val="00F43862"/>
    <w:rsid w:val="00F43F3F"/>
    <w:rsid w:val="00F44127"/>
    <w:rsid w:val="00F44CAF"/>
    <w:rsid w:val="00F44CD0"/>
    <w:rsid w:val="00F45053"/>
    <w:rsid w:val="00F45424"/>
    <w:rsid w:val="00F45D59"/>
    <w:rsid w:val="00F46BFD"/>
    <w:rsid w:val="00F47257"/>
    <w:rsid w:val="00F47B47"/>
    <w:rsid w:val="00F51017"/>
    <w:rsid w:val="00F520AD"/>
    <w:rsid w:val="00F5234A"/>
    <w:rsid w:val="00F53E2E"/>
    <w:rsid w:val="00F54CBD"/>
    <w:rsid w:val="00F5522B"/>
    <w:rsid w:val="00F5544F"/>
    <w:rsid w:val="00F55BBA"/>
    <w:rsid w:val="00F56144"/>
    <w:rsid w:val="00F568DD"/>
    <w:rsid w:val="00F56B76"/>
    <w:rsid w:val="00F57426"/>
    <w:rsid w:val="00F57C3B"/>
    <w:rsid w:val="00F57EE4"/>
    <w:rsid w:val="00F602DE"/>
    <w:rsid w:val="00F603A7"/>
    <w:rsid w:val="00F61ED4"/>
    <w:rsid w:val="00F6266A"/>
    <w:rsid w:val="00F62DC7"/>
    <w:rsid w:val="00F63137"/>
    <w:rsid w:val="00F64EE3"/>
    <w:rsid w:val="00F6524D"/>
    <w:rsid w:val="00F657F0"/>
    <w:rsid w:val="00F65C9D"/>
    <w:rsid w:val="00F668C8"/>
    <w:rsid w:val="00F66D8C"/>
    <w:rsid w:val="00F706FF"/>
    <w:rsid w:val="00F708E8"/>
    <w:rsid w:val="00F71227"/>
    <w:rsid w:val="00F71BD7"/>
    <w:rsid w:val="00F71C65"/>
    <w:rsid w:val="00F72930"/>
    <w:rsid w:val="00F74429"/>
    <w:rsid w:val="00F74732"/>
    <w:rsid w:val="00F756BA"/>
    <w:rsid w:val="00F7576D"/>
    <w:rsid w:val="00F759CC"/>
    <w:rsid w:val="00F7632E"/>
    <w:rsid w:val="00F7692F"/>
    <w:rsid w:val="00F7704F"/>
    <w:rsid w:val="00F77506"/>
    <w:rsid w:val="00F80D1A"/>
    <w:rsid w:val="00F81A18"/>
    <w:rsid w:val="00F81C36"/>
    <w:rsid w:val="00F82329"/>
    <w:rsid w:val="00F84043"/>
    <w:rsid w:val="00F84045"/>
    <w:rsid w:val="00F8430F"/>
    <w:rsid w:val="00F84C1B"/>
    <w:rsid w:val="00F851D6"/>
    <w:rsid w:val="00F85855"/>
    <w:rsid w:val="00F85D87"/>
    <w:rsid w:val="00F86506"/>
    <w:rsid w:val="00F90455"/>
    <w:rsid w:val="00F9046E"/>
    <w:rsid w:val="00F906C1"/>
    <w:rsid w:val="00F90824"/>
    <w:rsid w:val="00F90DF1"/>
    <w:rsid w:val="00F911EB"/>
    <w:rsid w:val="00F91330"/>
    <w:rsid w:val="00F9298C"/>
    <w:rsid w:val="00F92F29"/>
    <w:rsid w:val="00F92F70"/>
    <w:rsid w:val="00F931EA"/>
    <w:rsid w:val="00F9349C"/>
    <w:rsid w:val="00F9386C"/>
    <w:rsid w:val="00F94C56"/>
    <w:rsid w:val="00F94EBA"/>
    <w:rsid w:val="00F95150"/>
    <w:rsid w:val="00F95C3B"/>
    <w:rsid w:val="00F95CF3"/>
    <w:rsid w:val="00F95EEC"/>
    <w:rsid w:val="00F96F3F"/>
    <w:rsid w:val="00F9798F"/>
    <w:rsid w:val="00F97EBB"/>
    <w:rsid w:val="00FA01D5"/>
    <w:rsid w:val="00FA0315"/>
    <w:rsid w:val="00FA05B2"/>
    <w:rsid w:val="00FA0A1F"/>
    <w:rsid w:val="00FA0BD8"/>
    <w:rsid w:val="00FA15CC"/>
    <w:rsid w:val="00FA1746"/>
    <w:rsid w:val="00FA18AA"/>
    <w:rsid w:val="00FA246F"/>
    <w:rsid w:val="00FA29AD"/>
    <w:rsid w:val="00FA3324"/>
    <w:rsid w:val="00FA3771"/>
    <w:rsid w:val="00FA3DD4"/>
    <w:rsid w:val="00FA3E05"/>
    <w:rsid w:val="00FA42C7"/>
    <w:rsid w:val="00FA6267"/>
    <w:rsid w:val="00FA6540"/>
    <w:rsid w:val="00FA69E1"/>
    <w:rsid w:val="00FA73B3"/>
    <w:rsid w:val="00FA77C8"/>
    <w:rsid w:val="00FB10EC"/>
    <w:rsid w:val="00FB20F0"/>
    <w:rsid w:val="00FB2152"/>
    <w:rsid w:val="00FB3604"/>
    <w:rsid w:val="00FB38F8"/>
    <w:rsid w:val="00FB3B59"/>
    <w:rsid w:val="00FB3C43"/>
    <w:rsid w:val="00FB4651"/>
    <w:rsid w:val="00FB4E13"/>
    <w:rsid w:val="00FB55C9"/>
    <w:rsid w:val="00FB58BA"/>
    <w:rsid w:val="00FB5E2D"/>
    <w:rsid w:val="00FB64D6"/>
    <w:rsid w:val="00FB7EC4"/>
    <w:rsid w:val="00FC0371"/>
    <w:rsid w:val="00FC0EC9"/>
    <w:rsid w:val="00FC2B5C"/>
    <w:rsid w:val="00FC2E1C"/>
    <w:rsid w:val="00FC3486"/>
    <w:rsid w:val="00FC3876"/>
    <w:rsid w:val="00FC4171"/>
    <w:rsid w:val="00FC4676"/>
    <w:rsid w:val="00FC47B3"/>
    <w:rsid w:val="00FC47C9"/>
    <w:rsid w:val="00FC4F17"/>
    <w:rsid w:val="00FC503F"/>
    <w:rsid w:val="00FC5DB8"/>
    <w:rsid w:val="00FC5E08"/>
    <w:rsid w:val="00FC5EC4"/>
    <w:rsid w:val="00FC6A33"/>
    <w:rsid w:val="00FC6CE7"/>
    <w:rsid w:val="00FC7FE1"/>
    <w:rsid w:val="00FD0A1F"/>
    <w:rsid w:val="00FD18AB"/>
    <w:rsid w:val="00FD2992"/>
    <w:rsid w:val="00FD3164"/>
    <w:rsid w:val="00FD31EB"/>
    <w:rsid w:val="00FD32D3"/>
    <w:rsid w:val="00FD3467"/>
    <w:rsid w:val="00FD3985"/>
    <w:rsid w:val="00FD3F7C"/>
    <w:rsid w:val="00FD4541"/>
    <w:rsid w:val="00FD4D6A"/>
    <w:rsid w:val="00FD58F3"/>
    <w:rsid w:val="00FD5AE3"/>
    <w:rsid w:val="00FD5F2A"/>
    <w:rsid w:val="00FD6169"/>
    <w:rsid w:val="00FD630B"/>
    <w:rsid w:val="00FD731A"/>
    <w:rsid w:val="00FD7AA7"/>
    <w:rsid w:val="00FE0650"/>
    <w:rsid w:val="00FE0683"/>
    <w:rsid w:val="00FE236E"/>
    <w:rsid w:val="00FE23DA"/>
    <w:rsid w:val="00FE25E4"/>
    <w:rsid w:val="00FE2F09"/>
    <w:rsid w:val="00FE36CD"/>
    <w:rsid w:val="00FE4B3F"/>
    <w:rsid w:val="00FE4FF3"/>
    <w:rsid w:val="00FE51B4"/>
    <w:rsid w:val="00FE55F3"/>
    <w:rsid w:val="00FE5EBA"/>
    <w:rsid w:val="00FE5FC5"/>
    <w:rsid w:val="00FE6633"/>
    <w:rsid w:val="00FE6CF2"/>
    <w:rsid w:val="00FE7BCA"/>
    <w:rsid w:val="00FF004D"/>
    <w:rsid w:val="00FF140D"/>
    <w:rsid w:val="00FF1894"/>
    <w:rsid w:val="00FF18BE"/>
    <w:rsid w:val="00FF20A1"/>
    <w:rsid w:val="00FF2565"/>
    <w:rsid w:val="00FF2635"/>
    <w:rsid w:val="00FF2C0C"/>
    <w:rsid w:val="00FF3649"/>
    <w:rsid w:val="00FF4DFA"/>
    <w:rsid w:val="00FF507D"/>
    <w:rsid w:val="00FF5649"/>
    <w:rsid w:val="00FF5780"/>
    <w:rsid w:val="00FF5C04"/>
    <w:rsid w:val="00FF76EE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4:docId w14:val="7F7D69D7"/>
  <w15:chartTrackingRefBased/>
  <w15:docId w15:val="{BB8E4158-5E53-4328-809E-580E14F5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130FD1"/>
    <w:rPr>
      <w:sz w:val="24"/>
    </w:rPr>
  </w:style>
  <w:style w:type="paragraph" w:styleId="Antrat1">
    <w:name w:val="heading 1"/>
    <w:aliases w:val="Appendix"/>
    <w:basedOn w:val="prastasis"/>
    <w:next w:val="prastasis"/>
    <w:link w:val="Antrat1Diagrama"/>
    <w:qFormat/>
    <w:rsid w:val="007F1901"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Antrat2">
    <w:name w:val="heading 2"/>
    <w:aliases w:val="Title Header2,Title Header2 Char"/>
    <w:basedOn w:val="prastasis"/>
    <w:next w:val="prastasis"/>
    <w:link w:val="Antrat2Diagrama"/>
    <w:qFormat/>
    <w:rsid w:val="007F1901"/>
    <w:pPr>
      <w:numPr>
        <w:ilvl w:val="1"/>
        <w:numId w:val="1"/>
      </w:numPr>
      <w:jc w:val="both"/>
      <w:outlineLvl w:val="1"/>
    </w:p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7F1901"/>
    <w:pPr>
      <w:keepNext/>
      <w:numPr>
        <w:ilvl w:val="2"/>
        <w:numId w:val="1"/>
      </w:numPr>
      <w:jc w:val="both"/>
      <w:outlineLvl w:val="2"/>
    </w:pPr>
  </w:style>
  <w:style w:type="paragraph" w:styleId="Antrat4">
    <w:name w:val="heading 4"/>
    <w:aliases w:val="Sub-Clause Sub-paragraph, Sub-Clause Sub-paragraph,Heading 4 Char Char Char Char"/>
    <w:basedOn w:val="prastasis"/>
    <w:next w:val="prastasis"/>
    <w:link w:val="Antrat4Diagrama"/>
    <w:qFormat/>
    <w:rsid w:val="007F1901"/>
    <w:pPr>
      <w:keepNext/>
      <w:numPr>
        <w:ilvl w:val="3"/>
        <w:numId w:val="1"/>
      </w:numPr>
      <w:outlineLvl w:val="3"/>
    </w:pPr>
    <w:rPr>
      <w:sz w:val="44"/>
    </w:rPr>
  </w:style>
  <w:style w:type="paragraph" w:styleId="Antrat5">
    <w:name w:val="heading 5"/>
    <w:basedOn w:val="prastasis"/>
    <w:next w:val="prastasis"/>
    <w:link w:val="Antrat5Diagrama"/>
    <w:qFormat/>
    <w:rsid w:val="007F1901"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Antrat6">
    <w:name w:val="heading 6"/>
    <w:basedOn w:val="prastasis"/>
    <w:next w:val="prastasis"/>
    <w:link w:val="Antrat6Diagrama"/>
    <w:qFormat/>
    <w:rsid w:val="007F1901"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Antrat7">
    <w:name w:val="heading 7"/>
    <w:basedOn w:val="prastasis"/>
    <w:next w:val="prastasis"/>
    <w:link w:val="Antrat7Diagrama"/>
    <w:qFormat/>
    <w:rsid w:val="007F1901"/>
    <w:pPr>
      <w:keepNext/>
      <w:numPr>
        <w:ilvl w:val="6"/>
        <w:numId w:val="1"/>
      </w:numPr>
      <w:outlineLvl w:val="6"/>
    </w:pPr>
    <w:rPr>
      <w:sz w:val="48"/>
    </w:rPr>
  </w:style>
  <w:style w:type="paragraph" w:styleId="Antrat8">
    <w:name w:val="heading 8"/>
    <w:basedOn w:val="prastasis"/>
    <w:next w:val="prastasis"/>
    <w:link w:val="Antrat8Diagrama"/>
    <w:qFormat/>
    <w:rsid w:val="007F1901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Antrat9">
    <w:name w:val="heading 9"/>
    <w:basedOn w:val="prastasis"/>
    <w:next w:val="prastasis"/>
    <w:link w:val="Antrat9Diagrama"/>
    <w:qFormat/>
    <w:rsid w:val="007F1901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7F1901"/>
    <w:rPr>
      <w:color w:val="0000FF"/>
      <w:u w:val="single"/>
    </w:rPr>
  </w:style>
  <w:style w:type="paragraph" w:styleId="Turinys1">
    <w:name w:val="toc 1"/>
    <w:basedOn w:val="prastasis"/>
    <w:next w:val="prastasis"/>
    <w:autoRedefine/>
    <w:semiHidden/>
    <w:rsid w:val="0057060B"/>
    <w:pPr>
      <w:tabs>
        <w:tab w:val="right" w:pos="8630"/>
      </w:tabs>
      <w:jc w:val="both"/>
    </w:pPr>
    <w:rPr>
      <w:caps/>
      <w:noProof/>
      <w:szCs w:val="24"/>
    </w:rPr>
  </w:style>
  <w:style w:type="paragraph" w:styleId="Antrats">
    <w:name w:val="header"/>
    <w:basedOn w:val="prastasis"/>
    <w:link w:val="AntratsDiagrama"/>
    <w:rsid w:val="007F1901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styleId="Pagrindiniotekstotrauka">
    <w:name w:val="Body Text Indent"/>
    <w:aliases w:val="Char3"/>
    <w:basedOn w:val="prastasis"/>
    <w:link w:val="PagrindiniotekstotraukaDiagrama"/>
    <w:rsid w:val="007F1901"/>
    <w:pPr>
      <w:ind w:firstLine="720"/>
    </w:pPr>
    <w:rPr>
      <w:i/>
    </w:rPr>
  </w:style>
  <w:style w:type="paragraph" w:customStyle="1" w:styleId="Point1">
    <w:name w:val="Point 1"/>
    <w:basedOn w:val="prastasis"/>
    <w:uiPriority w:val="99"/>
    <w:rsid w:val="007F1901"/>
    <w:pPr>
      <w:spacing w:before="120" w:after="120"/>
      <w:ind w:left="1418" w:hanging="567"/>
      <w:jc w:val="both"/>
    </w:pPr>
    <w:rPr>
      <w:lang w:val="en-GB"/>
    </w:rPr>
  </w:style>
  <w:style w:type="paragraph" w:customStyle="1" w:styleId="Pagrindinistekstas1">
    <w:name w:val="Pagrindinis tekstas1"/>
    <w:rsid w:val="007F190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CentrBoldm">
    <w:name w:val="CentrBoldm"/>
    <w:basedOn w:val="prastasis"/>
    <w:rsid w:val="007F1901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character" w:styleId="Puslapionumeris">
    <w:name w:val="page number"/>
    <w:basedOn w:val="Numatytasispastraiposriftas"/>
    <w:rsid w:val="007F1901"/>
  </w:style>
  <w:style w:type="paragraph" w:styleId="Pagrindinistekstas">
    <w:name w:val="Body Text"/>
    <w:aliases w:val="Char4"/>
    <w:basedOn w:val="prastasis"/>
    <w:link w:val="PagrindinistekstasDiagrama"/>
    <w:rsid w:val="007F1901"/>
    <w:pPr>
      <w:spacing w:after="120"/>
    </w:pPr>
  </w:style>
  <w:style w:type="paragraph" w:styleId="Pagrindinistekstas2">
    <w:name w:val="Body Text 2"/>
    <w:basedOn w:val="prastasis"/>
    <w:link w:val="Pagrindinistekstas2Diagrama"/>
    <w:rsid w:val="007F1901"/>
    <w:pPr>
      <w:spacing w:after="120" w:line="480" w:lineRule="auto"/>
    </w:pPr>
  </w:style>
  <w:style w:type="paragraph" w:styleId="Pavadinimas">
    <w:name w:val="Title"/>
    <w:basedOn w:val="prastasis"/>
    <w:link w:val="PavadinimasDiagrama"/>
    <w:qFormat/>
    <w:rsid w:val="007F1901"/>
    <w:pPr>
      <w:spacing w:before="120"/>
      <w:jc w:val="center"/>
    </w:pPr>
    <w:rPr>
      <w:b/>
      <w:sz w:val="22"/>
      <w:szCs w:val="22"/>
      <w:lang w:eastAsia="en-US"/>
    </w:rPr>
  </w:style>
  <w:style w:type="paragraph" w:styleId="Pagrindiniotekstotrauka3">
    <w:name w:val="Body Text Indent 3"/>
    <w:aliases w:val="Char1"/>
    <w:basedOn w:val="prastasis"/>
    <w:link w:val="Pagrindiniotekstotrauka3Diagrama"/>
    <w:rsid w:val="007F1901"/>
    <w:pPr>
      <w:spacing w:after="120"/>
      <w:ind w:left="283"/>
    </w:pPr>
    <w:rPr>
      <w:sz w:val="16"/>
      <w:szCs w:val="16"/>
    </w:rPr>
  </w:style>
  <w:style w:type="character" w:customStyle="1" w:styleId="prastojitraukaDiagrama">
    <w:name w:val="Įprastoji įtrauka Diagrama"/>
    <w:rsid w:val="007F1901"/>
    <w:rPr>
      <w:color w:val="000000"/>
      <w:sz w:val="24"/>
      <w:lang w:val="lt-LT" w:eastAsia="lt-LT" w:bidi="ar-SA"/>
    </w:rPr>
  </w:style>
  <w:style w:type="paragraph" w:styleId="prastojitrauka">
    <w:name w:val="Normal Indent"/>
    <w:basedOn w:val="prastasis"/>
    <w:rsid w:val="007F1901"/>
    <w:pPr>
      <w:ind w:left="1296"/>
    </w:pPr>
    <w:rPr>
      <w:color w:val="000000"/>
    </w:rPr>
  </w:style>
  <w:style w:type="paragraph" w:styleId="Antrat">
    <w:name w:val="caption"/>
    <w:basedOn w:val="prastasis"/>
    <w:next w:val="prastasis"/>
    <w:uiPriority w:val="99"/>
    <w:qFormat/>
    <w:rsid w:val="00B8558D"/>
    <w:pPr>
      <w:spacing w:line="340" w:lineRule="exact"/>
      <w:jc w:val="center"/>
    </w:pPr>
    <w:rPr>
      <w:b/>
      <w:bCs/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B855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rat">
    <w:name w:val="footer"/>
    <w:basedOn w:val="prastasis"/>
    <w:link w:val="PoratDiagrama"/>
    <w:uiPriority w:val="99"/>
    <w:rsid w:val="007C7D8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7C7D8E"/>
    <w:rPr>
      <w:sz w:val="24"/>
    </w:rPr>
  </w:style>
  <w:style w:type="paragraph" w:styleId="Debesliotekstas">
    <w:name w:val="Balloon Text"/>
    <w:basedOn w:val="prastasis"/>
    <w:link w:val="DebesliotekstasDiagrama"/>
    <w:rsid w:val="003858B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3858B4"/>
    <w:rPr>
      <w:rFonts w:ascii="Tahoma" w:hAnsi="Tahoma" w:cs="Tahoma"/>
      <w:sz w:val="16"/>
      <w:szCs w:val="16"/>
    </w:rPr>
  </w:style>
  <w:style w:type="paragraph" w:customStyle="1" w:styleId="DiagramaDiagrama3CharCharDiagramaDiagrama">
    <w:name w:val="Diagrama Diagrama3 Char Char Diagrama Diagrama"/>
    <w:basedOn w:val="prastasis"/>
    <w:rsid w:val="0064486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western">
    <w:name w:val="western"/>
    <w:basedOn w:val="prastasis"/>
    <w:rsid w:val="00BC226B"/>
    <w:pPr>
      <w:spacing w:before="100" w:beforeAutospacing="1"/>
    </w:pPr>
    <w:rPr>
      <w:rFonts w:eastAsia="Calibri"/>
      <w:color w:val="0000FF"/>
      <w:sz w:val="28"/>
      <w:szCs w:val="28"/>
    </w:rPr>
  </w:style>
  <w:style w:type="paragraph" w:customStyle="1" w:styleId="DiagramaDiagrama">
    <w:name w:val="Diagrama Diagrama"/>
    <w:basedOn w:val="prastasis"/>
    <w:rsid w:val="009C0C12"/>
    <w:pPr>
      <w:spacing w:before="360" w:after="240" w:line="240" w:lineRule="exact"/>
      <w:jc w:val="both"/>
    </w:pPr>
    <w:rPr>
      <w:lang w:val="en-GB" w:eastAsia="en-US"/>
    </w:rPr>
  </w:style>
  <w:style w:type="numbering" w:customStyle="1" w:styleId="Stilius1">
    <w:name w:val="Stilius1"/>
    <w:rsid w:val="003F5D15"/>
    <w:pPr>
      <w:numPr>
        <w:numId w:val="2"/>
      </w:numPr>
    </w:pPr>
  </w:style>
  <w:style w:type="paragraph" w:customStyle="1" w:styleId="DiagramaDiagramaCharChar">
    <w:name w:val="Diagrama Diagrama Char Char"/>
    <w:basedOn w:val="prastasis"/>
    <w:rsid w:val="00DC1B07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WW-BodyTextIndent2">
    <w:name w:val="WW-Body Text Indent 2"/>
    <w:basedOn w:val="prastasis"/>
    <w:rsid w:val="00B64EDD"/>
    <w:pPr>
      <w:suppressAutoHyphens/>
      <w:ind w:firstLine="567"/>
      <w:jc w:val="both"/>
    </w:pPr>
    <w:rPr>
      <w:lang w:eastAsia="ar-SA"/>
    </w:rPr>
  </w:style>
  <w:style w:type="character" w:customStyle="1" w:styleId="Antrat2Diagrama">
    <w:name w:val="Antraštė 2 Diagrama"/>
    <w:aliases w:val="Title Header2 Diagrama,Title Header2 Char Diagrama"/>
    <w:link w:val="Antrat2"/>
    <w:rsid w:val="00990D9D"/>
    <w:rPr>
      <w:sz w:val="24"/>
    </w:rPr>
  </w:style>
  <w:style w:type="paragraph" w:customStyle="1" w:styleId="DiagramaDiagrama3">
    <w:name w:val="Diagrama Diagrama3"/>
    <w:basedOn w:val="prastasis"/>
    <w:rsid w:val="0025667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MAZAS">
    <w:name w:val="MAZAS"/>
    <w:rsid w:val="00AA4913"/>
    <w:pPr>
      <w:autoSpaceDE w:val="0"/>
      <w:autoSpaceDN w:val="0"/>
      <w:adjustRightInd w:val="0"/>
      <w:ind w:firstLine="312"/>
      <w:jc w:val="both"/>
    </w:pPr>
    <w:rPr>
      <w:rFonts w:ascii="TimesLT" w:eastAsia="Calibri" w:hAnsi="TimesLT" w:cs="TimesLT"/>
      <w:color w:val="000000"/>
      <w:sz w:val="8"/>
      <w:szCs w:val="8"/>
      <w:lang w:val="en-US" w:eastAsia="en-US"/>
    </w:rPr>
  </w:style>
  <w:style w:type="character" w:styleId="Perirtashipersaitas">
    <w:name w:val="FollowedHyperlink"/>
    <w:unhideWhenUsed/>
    <w:rsid w:val="00562E85"/>
    <w:rPr>
      <w:color w:val="800080"/>
      <w:u w:val="single"/>
    </w:rPr>
  </w:style>
  <w:style w:type="paragraph" w:customStyle="1" w:styleId="font5">
    <w:name w:val="font5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6">
    <w:name w:val="font6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7">
    <w:name w:val="font7"/>
    <w:basedOn w:val="prastasis"/>
    <w:rsid w:val="00562E85"/>
    <w:pPr>
      <w:spacing w:before="100" w:beforeAutospacing="1" w:after="100" w:afterAutospacing="1"/>
    </w:pPr>
    <w:rPr>
      <w:rFonts w:ascii="Arial" w:hAnsi="Arial"/>
      <w:color w:val="00B050"/>
      <w:sz w:val="18"/>
      <w:szCs w:val="18"/>
    </w:rPr>
  </w:style>
  <w:style w:type="paragraph" w:customStyle="1" w:styleId="xl65">
    <w:name w:val="xl65"/>
    <w:basedOn w:val="prastasis"/>
    <w:rsid w:val="00562E8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67">
    <w:name w:val="xl67"/>
    <w:basedOn w:val="prastasis"/>
    <w:rsid w:val="00562E85"/>
    <w:pPr>
      <w:spacing w:before="100" w:beforeAutospacing="1" w:after="100" w:afterAutospacing="1"/>
      <w:textAlignment w:val="top"/>
    </w:pPr>
    <w:rPr>
      <w:szCs w:val="24"/>
    </w:rPr>
  </w:style>
  <w:style w:type="paragraph" w:customStyle="1" w:styleId="xl68">
    <w:name w:val="xl68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3">
    <w:name w:val="xl73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76">
    <w:name w:val="xl76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7">
    <w:name w:val="xl77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9">
    <w:name w:val="xl79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82">
    <w:name w:val="xl82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83">
    <w:name w:val="xl83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86">
    <w:name w:val="xl8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87">
    <w:name w:val="xl87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88">
    <w:name w:val="xl88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89">
    <w:name w:val="xl89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0">
    <w:name w:val="xl90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2">
    <w:name w:val="xl9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3">
    <w:name w:val="xl9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4">
    <w:name w:val="xl9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5">
    <w:name w:val="xl9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6">
    <w:name w:val="xl96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7">
    <w:name w:val="xl97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8">
    <w:name w:val="xl98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9">
    <w:name w:val="xl9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0">
    <w:name w:val="xl100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1">
    <w:name w:val="xl10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02">
    <w:name w:val="xl10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03">
    <w:name w:val="xl10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04">
    <w:name w:val="xl10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6">
    <w:name w:val="xl10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108">
    <w:name w:val="xl10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9">
    <w:name w:val="xl10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114">
    <w:name w:val="xl11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6">
    <w:name w:val="xl11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8">
    <w:name w:val="xl11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19">
    <w:name w:val="xl119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20">
    <w:name w:val="xl120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1">
    <w:name w:val="xl121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2">
    <w:name w:val="xl122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3">
    <w:name w:val="xl123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5">
    <w:name w:val="xl125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6">
    <w:name w:val="xl126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7">
    <w:name w:val="xl127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8">
    <w:name w:val="xl128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9">
    <w:name w:val="xl129"/>
    <w:basedOn w:val="prastasis"/>
    <w:rsid w:val="00562E85"/>
    <w:pPr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130">
    <w:name w:val="xl130"/>
    <w:basedOn w:val="prastasis"/>
    <w:rsid w:val="00562E85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131">
    <w:name w:val="xl131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32">
    <w:name w:val="xl132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sz w:val="16"/>
      <w:szCs w:val="16"/>
    </w:rPr>
  </w:style>
  <w:style w:type="paragraph" w:customStyle="1" w:styleId="xl134">
    <w:name w:val="xl134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5">
    <w:name w:val="xl135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36">
    <w:name w:val="xl13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7">
    <w:name w:val="xl13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8">
    <w:name w:val="xl13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9">
    <w:name w:val="xl13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0">
    <w:name w:val="xl140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</w:rPr>
  </w:style>
  <w:style w:type="paragraph" w:customStyle="1" w:styleId="xl141">
    <w:name w:val="xl141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2">
    <w:name w:val="xl142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3">
    <w:name w:val="xl143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4">
    <w:name w:val="xl144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5">
    <w:name w:val="xl14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6">
    <w:name w:val="xl14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7">
    <w:name w:val="xl147"/>
    <w:basedOn w:val="prastasis"/>
    <w:rsid w:val="00562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49">
    <w:name w:val="xl149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50">
    <w:name w:val="xl15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1">
    <w:name w:val="xl151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2">
    <w:name w:val="xl152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3">
    <w:name w:val="xl153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prastasis"/>
    <w:rsid w:val="00562E85"/>
    <w:pPr>
      <w:pBdr>
        <w:top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prastasis"/>
    <w:rsid w:val="00562E85"/>
    <w:pPr>
      <w:pBdr>
        <w:top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8">
    <w:name w:val="xl15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62">
    <w:name w:val="xl162"/>
    <w:basedOn w:val="prastasis"/>
    <w:rsid w:val="00562E85"/>
    <w:pPr>
      <w:pBdr>
        <w:top w:val="dashed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3">
    <w:name w:val="xl163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4">
    <w:name w:val="xl164"/>
    <w:basedOn w:val="prastasis"/>
    <w:rsid w:val="00562E85"/>
    <w:pPr>
      <w:pBdr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5">
    <w:name w:val="xl165"/>
    <w:basedOn w:val="prastasis"/>
    <w:rsid w:val="00562E85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6">
    <w:name w:val="xl16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7">
    <w:name w:val="xl167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8">
    <w:name w:val="xl168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9">
    <w:name w:val="xl16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prastasis"/>
    <w:rsid w:val="00562E85"/>
    <w:pPr>
      <w:pBdr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2">
    <w:name w:val="xl17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3">
    <w:name w:val="xl173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4">
    <w:name w:val="xl174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5">
    <w:name w:val="xl175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6">
    <w:name w:val="xl176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prastasis"/>
    <w:rsid w:val="00562E8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character" w:styleId="Grietas">
    <w:name w:val="Strong"/>
    <w:qFormat/>
    <w:rsid w:val="000C69E9"/>
    <w:rPr>
      <w:b/>
      <w:bCs/>
    </w:rPr>
  </w:style>
  <w:style w:type="paragraph" w:customStyle="1" w:styleId="Tekstas">
    <w:name w:val="Tekstas"/>
    <w:basedOn w:val="prastasis"/>
    <w:rsid w:val="005D3D81"/>
    <w:pPr>
      <w:suppressAutoHyphens/>
      <w:spacing w:line="312" w:lineRule="auto"/>
      <w:ind w:firstLine="567"/>
      <w:jc w:val="both"/>
    </w:pPr>
    <w:rPr>
      <w:szCs w:val="24"/>
      <w:lang w:eastAsia="ar-SA"/>
    </w:rPr>
  </w:style>
  <w:style w:type="paragraph" w:styleId="Pagrindinistekstas3">
    <w:name w:val="Body Text 3"/>
    <w:basedOn w:val="prastasis"/>
    <w:link w:val="Pagrindinistekstas3Diagrama"/>
    <w:rsid w:val="005D3D81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D3D81"/>
    <w:rPr>
      <w:sz w:val="16"/>
      <w:szCs w:val="16"/>
    </w:rPr>
  </w:style>
  <w:style w:type="paragraph" w:customStyle="1" w:styleId="CentrBold">
    <w:name w:val="CentrBold"/>
    <w:rsid w:val="005D3D81"/>
    <w:pPr>
      <w:jc w:val="center"/>
    </w:pPr>
    <w:rPr>
      <w:rFonts w:ascii="TimesLT" w:hAnsi="TimesLT"/>
      <w:b/>
      <w:caps/>
      <w:snapToGrid w:val="0"/>
      <w:lang w:val="en-US" w:eastAsia="en-US"/>
    </w:rPr>
  </w:style>
  <w:style w:type="paragraph" w:customStyle="1" w:styleId="CharCharCharCharCharCharChar">
    <w:name w:val="Char Char Char Char Char Char Char"/>
    <w:basedOn w:val="prastasis"/>
    <w:rsid w:val="005D3D8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4001C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LentaCENTR">
    <w:name w:val="Lenta CENTR"/>
    <w:basedOn w:val="Pagrindinistekstas1"/>
    <w:rsid w:val="00113C1C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Hyperlink1">
    <w:name w:val="Hyperlink1"/>
    <w:rsid w:val="00080C1B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Komentarotekstas">
    <w:name w:val="annotation text"/>
    <w:aliases w:val=" Char"/>
    <w:basedOn w:val="prastasis"/>
    <w:link w:val="KomentarotekstasDiagrama"/>
    <w:semiHidden/>
    <w:rsid w:val="00B150E3"/>
    <w:rPr>
      <w:sz w:val="20"/>
      <w:lang w:eastAsia="fi-FI"/>
    </w:rPr>
  </w:style>
  <w:style w:type="character" w:customStyle="1" w:styleId="KomentarotekstasDiagrama">
    <w:name w:val="Komentaro tekstas Diagrama"/>
    <w:aliases w:val=" Char Diagrama"/>
    <w:link w:val="Komentarotekstas"/>
    <w:semiHidden/>
    <w:locked/>
    <w:rsid w:val="00B150E3"/>
    <w:rPr>
      <w:lang w:val="lt-LT" w:eastAsia="fi-FI" w:bidi="ar-SA"/>
    </w:rPr>
  </w:style>
  <w:style w:type="character" w:styleId="Komentaronuoroda">
    <w:name w:val="annotation reference"/>
    <w:semiHidden/>
    <w:rsid w:val="00B150E3"/>
    <w:rPr>
      <w:sz w:val="16"/>
      <w:szCs w:val="16"/>
    </w:rPr>
  </w:style>
  <w:style w:type="character" w:customStyle="1" w:styleId="Antrat3Diagrama">
    <w:name w:val="Antraštė 3 Diagrama"/>
    <w:aliases w:val="Section Header3 Diagrama,Sub-Clause Paragraph Diagrama"/>
    <w:link w:val="Antrat3"/>
    <w:rsid w:val="00C630F8"/>
    <w:rPr>
      <w:sz w:val="24"/>
    </w:rPr>
  </w:style>
  <w:style w:type="paragraph" w:styleId="Betarp">
    <w:name w:val="No Spacing"/>
    <w:uiPriority w:val="1"/>
    <w:qFormat/>
    <w:rsid w:val="00453364"/>
    <w:rPr>
      <w:sz w:val="24"/>
    </w:rPr>
  </w:style>
  <w:style w:type="paragraph" w:customStyle="1" w:styleId="CharChar6Diagrama">
    <w:name w:val="Char Char6 Diagrama"/>
    <w:basedOn w:val="prastasis"/>
    <w:rsid w:val="00807CE0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PagrindinistekstasDiagrama">
    <w:name w:val="Pagrindinis tekstas Diagrama"/>
    <w:aliases w:val="Char4 Diagrama"/>
    <w:link w:val="Pagrindinistekstas"/>
    <w:rsid w:val="008E0732"/>
    <w:rPr>
      <w:sz w:val="24"/>
    </w:rPr>
  </w:style>
  <w:style w:type="paragraph" w:customStyle="1" w:styleId="bodytext">
    <w:name w:val="bodytext"/>
    <w:basedOn w:val="prastasis"/>
    <w:rsid w:val="00AC5A87"/>
    <w:pPr>
      <w:spacing w:before="100" w:beforeAutospacing="1" w:after="100" w:afterAutospacing="1"/>
    </w:pPr>
    <w:rPr>
      <w:szCs w:val="24"/>
    </w:rPr>
  </w:style>
  <w:style w:type="character" w:customStyle="1" w:styleId="Antrat1Diagrama">
    <w:name w:val="Antraštė 1 Diagrama"/>
    <w:aliases w:val="Appendix Diagrama"/>
    <w:link w:val="Antrat1"/>
    <w:rsid w:val="00B605E5"/>
    <w:rPr>
      <w:sz w:val="28"/>
    </w:rPr>
  </w:style>
  <w:style w:type="paragraph" w:styleId="HTMLiankstoformatuotas">
    <w:name w:val="HTML Preformatted"/>
    <w:basedOn w:val="prastasis"/>
    <w:link w:val="HTMLiankstoformatuotasDiagrama"/>
    <w:rsid w:val="00C239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2390E"/>
    <w:rPr>
      <w:rFonts w:ascii="Courier New" w:hAnsi="Courier New" w:cs="Courier New"/>
    </w:rPr>
  </w:style>
  <w:style w:type="paragraph" w:customStyle="1" w:styleId="Patvirtinta">
    <w:name w:val="Patvirtinta"/>
    <w:rsid w:val="00C2390E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paragraph" w:customStyle="1" w:styleId="centrbold0">
    <w:name w:val="centrbold"/>
    <w:basedOn w:val="prastasis"/>
    <w:rsid w:val="005F3876"/>
    <w:pPr>
      <w:spacing w:before="100" w:beforeAutospacing="1" w:after="100" w:afterAutospacing="1"/>
    </w:pPr>
    <w:rPr>
      <w:szCs w:val="24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"/>
    <w:link w:val="Antrat4"/>
    <w:rsid w:val="007845D9"/>
    <w:rPr>
      <w:sz w:val="44"/>
    </w:rPr>
  </w:style>
  <w:style w:type="character" w:customStyle="1" w:styleId="apple-style-span">
    <w:name w:val="apple-style-span"/>
    <w:basedOn w:val="Numatytasispastraiposriftas"/>
    <w:rsid w:val="00694F4A"/>
  </w:style>
  <w:style w:type="character" w:customStyle="1" w:styleId="apple-converted-space">
    <w:name w:val="apple-converted-space"/>
    <w:basedOn w:val="Numatytasispastraiposriftas"/>
    <w:rsid w:val="00600D15"/>
  </w:style>
  <w:style w:type="paragraph" w:customStyle="1" w:styleId="Pa0">
    <w:name w:val="Pa0"/>
    <w:basedOn w:val="prastasis"/>
    <w:next w:val="prastasis"/>
    <w:rsid w:val="008F34F5"/>
    <w:pPr>
      <w:autoSpaceDE w:val="0"/>
      <w:autoSpaceDN w:val="0"/>
      <w:adjustRightInd w:val="0"/>
      <w:spacing w:line="181" w:lineRule="atLeast"/>
    </w:pPr>
    <w:rPr>
      <w:rFonts w:ascii="Myriad Pro" w:hAnsi="Myriad Pro"/>
      <w:szCs w:val="24"/>
    </w:rPr>
  </w:style>
  <w:style w:type="paragraph" w:customStyle="1" w:styleId="Sraopastraipa1">
    <w:name w:val="Sąrašo pastraipa1"/>
    <w:basedOn w:val="prastasis"/>
    <w:qFormat/>
    <w:rsid w:val="004117C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ilius3">
    <w:name w:val="Stilius3"/>
    <w:basedOn w:val="prastasis"/>
    <w:qFormat/>
    <w:rsid w:val="004117C3"/>
    <w:pPr>
      <w:spacing w:before="200"/>
      <w:jc w:val="both"/>
    </w:pPr>
    <w:rPr>
      <w:sz w:val="22"/>
      <w:szCs w:val="22"/>
      <w:lang w:eastAsia="en-US"/>
    </w:rPr>
  </w:style>
  <w:style w:type="paragraph" w:customStyle="1" w:styleId="Stilius4">
    <w:name w:val="Stilius4"/>
    <w:basedOn w:val="prastasis"/>
    <w:rsid w:val="004117C3"/>
    <w:pPr>
      <w:numPr>
        <w:numId w:val="3"/>
      </w:numPr>
      <w:spacing w:before="200" w:line="276" w:lineRule="auto"/>
      <w:ind w:hanging="578"/>
    </w:pPr>
    <w:rPr>
      <w:sz w:val="22"/>
      <w:szCs w:val="22"/>
      <w:lang w:eastAsia="en-US"/>
    </w:rPr>
  </w:style>
  <w:style w:type="paragraph" w:customStyle="1" w:styleId="Stilius5">
    <w:name w:val="Stilius5"/>
    <w:basedOn w:val="prastasis"/>
    <w:qFormat/>
    <w:rsid w:val="004117C3"/>
    <w:pPr>
      <w:spacing w:after="200" w:line="276" w:lineRule="auto"/>
      <w:jc w:val="center"/>
    </w:pPr>
    <w:rPr>
      <w:b/>
      <w:sz w:val="28"/>
      <w:szCs w:val="28"/>
      <w:lang w:eastAsia="en-US"/>
    </w:rPr>
  </w:style>
  <w:style w:type="character" w:customStyle="1" w:styleId="AntratsDiagrama">
    <w:name w:val="Antraštės Diagrama"/>
    <w:link w:val="Antrats"/>
    <w:rsid w:val="00514BCD"/>
    <w:rPr>
      <w:sz w:val="24"/>
    </w:rPr>
  </w:style>
  <w:style w:type="character" w:customStyle="1" w:styleId="CommentTextChar1">
    <w:name w:val="Comment Text Char1"/>
    <w:semiHidden/>
    <w:rsid w:val="00E4247E"/>
    <w:rPr>
      <w:lang w:val="lt-LT" w:eastAsia="en-US" w:bidi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B53BA8"/>
    <w:rPr>
      <w:b/>
      <w:bCs/>
      <w:lang w:eastAsia="lt-LT"/>
    </w:rPr>
  </w:style>
  <w:style w:type="character" w:customStyle="1" w:styleId="KomentarotemaDiagrama">
    <w:name w:val="Komentaro tema Diagrama"/>
    <w:link w:val="Komentarotema"/>
    <w:rsid w:val="00B53BA8"/>
    <w:rPr>
      <w:b/>
      <w:bCs/>
      <w:lang w:val="lt-LT" w:eastAsia="fi-FI" w:bidi="ar-SA"/>
    </w:rPr>
  </w:style>
  <w:style w:type="paragraph" w:customStyle="1" w:styleId="Standard">
    <w:name w:val="Standard"/>
    <w:rsid w:val="00445D6D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Antrat5Diagrama">
    <w:name w:val="Antraštė 5 Diagrama"/>
    <w:link w:val="Antrat5"/>
    <w:rsid w:val="0059265C"/>
    <w:rPr>
      <w:b/>
      <w:sz w:val="40"/>
    </w:rPr>
  </w:style>
  <w:style w:type="character" w:customStyle="1" w:styleId="Antrat6Diagrama">
    <w:name w:val="Antraštė 6 Diagrama"/>
    <w:link w:val="Antrat6"/>
    <w:rsid w:val="0059265C"/>
    <w:rPr>
      <w:b/>
      <w:sz w:val="36"/>
    </w:rPr>
  </w:style>
  <w:style w:type="character" w:customStyle="1" w:styleId="Antrat7Diagrama">
    <w:name w:val="Antraštė 7 Diagrama"/>
    <w:link w:val="Antrat7"/>
    <w:rsid w:val="0059265C"/>
    <w:rPr>
      <w:sz w:val="48"/>
    </w:rPr>
  </w:style>
  <w:style w:type="character" w:customStyle="1" w:styleId="Antrat8Diagrama">
    <w:name w:val="Antraštė 8 Diagrama"/>
    <w:link w:val="Antrat8"/>
    <w:rsid w:val="0059265C"/>
    <w:rPr>
      <w:b/>
      <w:sz w:val="18"/>
    </w:rPr>
  </w:style>
  <w:style w:type="character" w:customStyle="1" w:styleId="Antrat9Diagrama">
    <w:name w:val="Antraštė 9 Diagrama"/>
    <w:link w:val="Antrat9"/>
    <w:rsid w:val="0059265C"/>
    <w:rPr>
      <w:sz w:val="40"/>
    </w:rPr>
  </w:style>
  <w:style w:type="character" w:customStyle="1" w:styleId="Antrat1Diagrama1">
    <w:name w:val="Antraštė 1 Diagrama1"/>
    <w:aliases w:val="Appendix Diagrama1"/>
    <w:rsid w:val="0059265C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Antrat2Diagrama1">
    <w:name w:val="Antraštė 2 Diagrama1"/>
    <w:aliases w:val="Title Header2 Char Diagrama1"/>
    <w:semiHidden/>
    <w:rsid w:val="0059265C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Puslapioinaostekstas">
    <w:name w:val="footnote text"/>
    <w:basedOn w:val="prastasis"/>
    <w:link w:val="PuslapioinaostekstasDiagrama"/>
    <w:unhideWhenUsed/>
    <w:rsid w:val="0059265C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</w:pPr>
    <w:rPr>
      <w:sz w:val="20"/>
      <w:lang w:val="en-US" w:eastAsia="en-US"/>
    </w:rPr>
  </w:style>
  <w:style w:type="character" w:customStyle="1" w:styleId="PuslapioinaostekstasDiagrama">
    <w:name w:val="Puslapio išnašos tekstas Diagrama"/>
    <w:link w:val="Puslapioinaostekstas"/>
    <w:rsid w:val="0059265C"/>
    <w:rPr>
      <w:lang w:val="en-US" w:eastAsia="en-US"/>
    </w:rPr>
  </w:style>
  <w:style w:type="paragraph" w:styleId="Literatrossraoantrat">
    <w:name w:val="toa heading"/>
    <w:basedOn w:val="prastasis"/>
    <w:next w:val="prastasis"/>
    <w:unhideWhenUsed/>
    <w:rsid w:val="0059265C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jc w:val="both"/>
    </w:pPr>
    <w:rPr>
      <w:lang w:val="en-US" w:eastAsia="en-US"/>
    </w:rPr>
  </w:style>
  <w:style w:type="paragraph" w:styleId="Sraas">
    <w:name w:val="List"/>
    <w:basedOn w:val="Pagrindinistekstas"/>
    <w:unhideWhenUsed/>
    <w:rsid w:val="0059265C"/>
    <w:pPr>
      <w:suppressAutoHyphens/>
      <w:spacing w:after="0"/>
      <w:jc w:val="both"/>
    </w:pPr>
    <w:rPr>
      <w:rFonts w:ascii="Arial" w:hAnsi="Arial" w:cs="Tahoma"/>
      <w:sz w:val="20"/>
      <w:lang w:val="en-GB" w:eastAsia="ar-SA"/>
    </w:rPr>
  </w:style>
  <w:style w:type="character" w:customStyle="1" w:styleId="PagrindiniotekstotraukaDiagrama">
    <w:name w:val="Pagrindinio teksto įtrauka Diagrama"/>
    <w:aliases w:val="Char3 Diagrama"/>
    <w:link w:val="Pagrindiniotekstotrauka"/>
    <w:locked/>
    <w:rsid w:val="0059265C"/>
    <w:rPr>
      <w:i/>
      <w:sz w:val="24"/>
    </w:rPr>
  </w:style>
  <w:style w:type="character" w:customStyle="1" w:styleId="PagrindiniotekstotraukaDiagrama1">
    <w:name w:val="Pagrindinio teksto įtrauka Diagrama1"/>
    <w:aliases w:val="Char3 Diagrama1"/>
    <w:semiHidden/>
    <w:rsid w:val="0059265C"/>
    <w:rPr>
      <w:sz w:val="24"/>
      <w:lang w:val="en-US" w:eastAsia="en-US"/>
    </w:rPr>
  </w:style>
  <w:style w:type="character" w:customStyle="1" w:styleId="Pagrindinistekstas2Diagrama">
    <w:name w:val="Pagrindinis tekstas 2 Diagrama"/>
    <w:link w:val="Pagrindinistekstas2"/>
    <w:rsid w:val="0059265C"/>
    <w:rPr>
      <w:sz w:val="24"/>
    </w:rPr>
  </w:style>
  <w:style w:type="paragraph" w:styleId="Pagrindiniotekstotrauka2">
    <w:name w:val="Body Text Indent 2"/>
    <w:basedOn w:val="prastasis"/>
    <w:link w:val="Pagrindiniotekstotrauka2Diagrama"/>
    <w:unhideWhenUsed/>
    <w:rsid w:val="0059265C"/>
    <w:pPr>
      <w:spacing w:after="120" w:line="480" w:lineRule="auto"/>
      <w:ind w:left="283"/>
    </w:pPr>
    <w:rPr>
      <w:lang w:val="en-US" w:eastAsia="en-US"/>
    </w:rPr>
  </w:style>
  <w:style w:type="character" w:customStyle="1" w:styleId="Pagrindiniotekstotrauka2Diagrama">
    <w:name w:val="Pagrindinio teksto įtrauka 2 Diagrama"/>
    <w:link w:val="Pagrindiniotekstotrauka2"/>
    <w:rsid w:val="0059265C"/>
    <w:rPr>
      <w:sz w:val="24"/>
      <w:lang w:val="en-US" w:eastAsia="en-US"/>
    </w:rPr>
  </w:style>
  <w:style w:type="character" w:customStyle="1" w:styleId="Pagrindiniotekstotrauka3Diagrama">
    <w:name w:val="Pagrindinio teksto įtrauka 3 Diagrama"/>
    <w:aliases w:val="Char1 Diagrama"/>
    <w:link w:val="Pagrindiniotekstotrauka3"/>
    <w:locked/>
    <w:rsid w:val="0059265C"/>
    <w:rPr>
      <w:sz w:val="16"/>
      <w:szCs w:val="16"/>
    </w:rPr>
  </w:style>
  <w:style w:type="character" w:customStyle="1" w:styleId="Pagrindiniotekstotrauka3Diagrama1">
    <w:name w:val="Pagrindinio teksto įtrauka 3 Diagrama1"/>
    <w:aliases w:val="Char1 Diagrama1"/>
    <w:semiHidden/>
    <w:rsid w:val="0059265C"/>
    <w:rPr>
      <w:sz w:val="16"/>
      <w:szCs w:val="16"/>
      <w:lang w:val="en-US" w:eastAsia="en-US"/>
    </w:rPr>
  </w:style>
  <w:style w:type="paragraph" w:customStyle="1" w:styleId="Char5">
    <w:name w:val="Char5"/>
    <w:basedOn w:val="prastasis"/>
    <w:semiHidden/>
    <w:rsid w:val="0059265C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Linija">
    <w:name w:val="Linija"/>
    <w:basedOn w:val="prastasis"/>
    <w:rsid w:val="0059265C"/>
    <w:pPr>
      <w:autoSpaceDE w:val="0"/>
      <w:autoSpaceDN w:val="0"/>
      <w:adjustRightInd w:val="0"/>
      <w:jc w:val="center"/>
    </w:pPr>
    <w:rPr>
      <w:rFonts w:ascii="TimesLT" w:hAnsi="TimesLT"/>
      <w:sz w:val="12"/>
      <w:szCs w:val="12"/>
      <w:lang w:val="en-US" w:eastAsia="en-US"/>
    </w:rPr>
  </w:style>
  <w:style w:type="paragraph" w:customStyle="1" w:styleId="linija0">
    <w:name w:val="linija"/>
    <w:basedOn w:val="prastasis"/>
    <w:rsid w:val="0059265C"/>
    <w:pPr>
      <w:spacing w:before="100" w:beforeAutospacing="1" w:after="100" w:afterAutospacing="1"/>
    </w:pPr>
    <w:rPr>
      <w:szCs w:val="24"/>
    </w:rPr>
  </w:style>
  <w:style w:type="paragraph" w:customStyle="1" w:styleId="Heading">
    <w:name w:val="Heading"/>
    <w:basedOn w:val="prastasis"/>
    <w:next w:val="Pagrindinistekstas"/>
    <w:rsid w:val="0059265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aption1">
    <w:name w:val="Caption1"/>
    <w:basedOn w:val="prastasis"/>
    <w:rsid w:val="0059265C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Index">
    <w:name w:val="Index"/>
    <w:basedOn w:val="prastasis"/>
    <w:rsid w:val="0059265C"/>
    <w:pPr>
      <w:suppressLineNumbers/>
      <w:suppressAutoHyphens/>
    </w:pPr>
    <w:rPr>
      <w:rFonts w:cs="Tahoma"/>
      <w:lang w:eastAsia="ar-SA"/>
    </w:rPr>
  </w:style>
  <w:style w:type="paragraph" w:customStyle="1" w:styleId="text-3mezera">
    <w:name w:val="text - 3 mezera"/>
    <w:basedOn w:val="prastasis"/>
    <w:rsid w:val="0059265C"/>
    <w:pPr>
      <w:widowControl w:val="0"/>
      <w:suppressAutoHyphens/>
      <w:spacing w:before="60" w:line="240" w:lineRule="exact"/>
      <w:jc w:val="both"/>
    </w:pPr>
    <w:rPr>
      <w:rFonts w:ascii="Arial" w:hAnsi="Arial"/>
      <w:lang w:val="cs-CZ" w:eastAsia="ar-SA"/>
    </w:rPr>
  </w:style>
  <w:style w:type="paragraph" w:customStyle="1" w:styleId="Pagrindiniotekstotrauka21">
    <w:name w:val="Pagrindinio teksto įtrauka 21"/>
    <w:basedOn w:val="prastasis"/>
    <w:rsid w:val="0059265C"/>
    <w:pPr>
      <w:widowControl w:val="0"/>
      <w:suppressAutoHyphens/>
      <w:autoSpaceDE w:val="0"/>
      <w:spacing w:after="120" w:line="480" w:lineRule="auto"/>
      <w:ind w:left="283"/>
    </w:pPr>
    <w:rPr>
      <w:sz w:val="20"/>
      <w:lang w:val="en-US" w:eastAsia="ar-SA"/>
    </w:rPr>
  </w:style>
  <w:style w:type="paragraph" w:customStyle="1" w:styleId="Pagrindinistekstas31">
    <w:name w:val="Pagrindinis tekstas 31"/>
    <w:basedOn w:val="prastasis"/>
    <w:rsid w:val="0059265C"/>
    <w:pPr>
      <w:widowControl w:val="0"/>
      <w:suppressAutoHyphens/>
      <w:autoSpaceDE w:val="0"/>
      <w:spacing w:after="120"/>
    </w:pPr>
    <w:rPr>
      <w:sz w:val="16"/>
      <w:szCs w:val="16"/>
      <w:lang w:val="en-US" w:eastAsia="ar-SA"/>
    </w:rPr>
  </w:style>
  <w:style w:type="paragraph" w:customStyle="1" w:styleId="Literatrossraoantrat1">
    <w:name w:val="Literatūros sąrašo antraštė1"/>
    <w:basedOn w:val="prastasis"/>
    <w:next w:val="prastasis"/>
    <w:rsid w:val="0059265C"/>
    <w:pPr>
      <w:tabs>
        <w:tab w:val="left" w:pos="9000"/>
        <w:tab w:val="right" w:pos="9360"/>
      </w:tabs>
      <w:suppressAutoHyphens/>
      <w:overflowPunct w:val="0"/>
      <w:autoSpaceDE w:val="0"/>
      <w:jc w:val="both"/>
    </w:pPr>
    <w:rPr>
      <w:szCs w:val="24"/>
      <w:lang w:val="en-US" w:eastAsia="ar-SA"/>
    </w:rPr>
  </w:style>
  <w:style w:type="paragraph" w:customStyle="1" w:styleId="TableContents">
    <w:name w:val="Table Contents"/>
    <w:basedOn w:val="prastasis"/>
    <w:rsid w:val="0059265C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59265C"/>
    <w:pPr>
      <w:jc w:val="center"/>
    </w:pPr>
    <w:rPr>
      <w:b/>
      <w:bCs/>
      <w:i/>
      <w:iCs/>
    </w:rPr>
  </w:style>
  <w:style w:type="paragraph" w:customStyle="1" w:styleId="DiagramaDiagrama1CharCharDiagramaDiagrama">
    <w:name w:val="Diagrama Diagrama1 Char Char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0">
    <w:name w:val="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DiagramaDiagramaDiagrama">
    <w:name w:val="Diagrama Diagrama Diagrama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StyleHeading2BoldBottomNoborder">
    <w:name w:val="Style Heading 2 + Bold Bottom: (No border)"/>
    <w:basedOn w:val="Antrat2"/>
    <w:rsid w:val="0059265C"/>
    <w:pPr>
      <w:keepNext/>
      <w:numPr>
        <w:ilvl w:val="0"/>
        <w:numId w:val="0"/>
      </w:numPr>
      <w:tabs>
        <w:tab w:val="right" w:pos="9214"/>
      </w:tabs>
      <w:spacing w:after="120"/>
      <w:jc w:val="left"/>
    </w:pPr>
    <w:rPr>
      <w:b/>
      <w:bCs/>
      <w:lang w:eastAsia="en-US"/>
    </w:rPr>
  </w:style>
  <w:style w:type="paragraph" w:customStyle="1" w:styleId="CLIENT">
    <w:name w:val="CLIENT"/>
    <w:basedOn w:val="prastasis"/>
    <w:rsid w:val="0059265C"/>
    <w:pPr>
      <w:keepNext/>
      <w:spacing w:before="60" w:after="60"/>
      <w:jc w:val="both"/>
    </w:pPr>
    <w:rPr>
      <w:b/>
      <w:bCs/>
      <w:caps/>
      <w:szCs w:val="24"/>
      <w:lang w:eastAsia="fi-FI"/>
    </w:rPr>
  </w:style>
  <w:style w:type="paragraph" w:customStyle="1" w:styleId="Head21">
    <w:name w:val="Head 2.1"/>
    <w:basedOn w:val="prastasis"/>
    <w:rsid w:val="0059265C"/>
    <w:pPr>
      <w:suppressAutoHyphens/>
      <w:overflowPunct w:val="0"/>
      <w:autoSpaceDE w:val="0"/>
      <w:autoSpaceDN w:val="0"/>
      <w:adjustRightInd w:val="0"/>
      <w:jc w:val="center"/>
    </w:pPr>
    <w:rPr>
      <w:b/>
      <w:sz w:val="28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styleId="Puslapioinaosnuoroda">
    <w:name w:val="footnote reference"/>
    <w:unhideWhenUsed/>
    <w:rsid w:val="0059265C"/>
    <w:rPr>
      <w:vertAlign w:val="superscript"/>
    </w:rPr>
  </w:style>
  <w:style w:type="character" w:customStyle="1" w:styleId="Char17">
    <w:name w:val="Char17"/>
    <w:rsid w:val="0059265C"/>
    <w:rPr>
      <w:rFonts w:ascii="Calibri" w:eastAsia="Calibri" w:hAnsi="Calibri" w:cs="Calibri" w:hint="default"/>
      <w:sz w:val="28"/>
      <w:lang w:val="lt-LT" w:eastAsia="lt-LT"/>
    </w:rPr>
  </w:style>
  <w:style w:type="character" w:customStyle="1" w:styleId="Char16">
    <w:name w:val="Char16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15">
    <w:name w:val="Char15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8">
    <w:name w:val="Char8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WW8Num1z0">
    <w:name w:val="WW8Num1z0"/>
    <w:rsid w:val="0059265C"/>
    <w:rPr>
      <w:b w:val="0"/>
      <w:bCs w:val="0"/>
    </w:rPr>
  </w:style>
  <w:style w:type="character" w:customStyle="1" w:styleId="WW8Num2z0">
    <w:name w:val="WW8Num2z0"/>
    <w:rsid w:val="0059265C"/>
    <w:rPr>
      <w:rFonts w:ascii="Times New Roman" w:hAnsi="Times New Roman" w:cs="Times New Roman" w:hint="default"/>
    </w:rPr>
  </w:style>
  <w:style w:type="character" w:customStyle="1" w:styleId="WW8Num8z0">
    <w:name w:val="WW8Num8z0"/>
    <w:rsid w:val="0059265C"/>
    <w:rPr>
      <w:rFonts w:ascii="Symbol" w:hAnsi="Symbol" w:hint="default"/>
    </w:rPr>
  </w:style>
  <w:style w:type="character" w:customStyle="1" w:styleId="WW8Num8z1">
    <w:name w:val="WW8Num8z1"/>
    <w:rsid w:val="0059265C"/>
    <w:rPr>
      <w:rFonts w:ascii="Courier New" w:hAnsi="Courier New" w:cs="Courier New" w:hint="default"/>
    </w:rPr>
  </w:style>
  <w:style w:type="character" w:customStyle="1" w:styleId="WW8Num8z2">
    <w:name w:val="WW8Num8z2"/>
    <w:rsid w:val="0059265C"/>
    <w:rPr>
      <w:rFonts w:ascii="Wingdings" w:hAnsi="Wingdings" w:hint="default"/>
    </w:rPr>
  </w:style>
  <w:style w:type="character" w:customStyle="1" w:styleId="WW8Num9z0">
    <w:name w:val="WW8Num9z0"/>
    <w:rsid w:val="0059265C"/>
    <w:rPr>
      <w:rFonts w:ascii="Times New Roman" w:hAnsi="Times New Roman" w:cs="Times New Roman" w:hint="default"/>
    </w:rPr>
  </w:style>
  <w:style w:type="character" w:customStyle="1" w:styleId="WW8Num11z0">
    <w:name w:val="WW8Num11z0"/>
    <w:rsid w:val="0059265C"/>
    <w:rPr>
      <w:b/>
      <w:bCs w:val="0"/>
    </w:rPr>
  </w:style>
  <w:style w:type="character" w:customStyle="1" w:styleId="WW8Num12z0">
    <w:name w:val="WW8Num12z0"/>
    <w:rsid w:val="0059265C"/>
    <w:rPr>
      <w:rFonts w:ascii="Times New Roman" w:hAnsi="Times New Roman" w:cs="Times New Roman" w:hint="default"/>
    </w:rPr>
  </w:style>
  <w:style w:type="character" w:customStyle="1" w:styleId="WW8Num13z0">
    <w:name w:val="WW8Num13z0"/>
    <w:rsid w:val="0059265C"/>
    <w:rPr>
      <w:rFonts w:ascii="Times New Roman" w:hAnsi="Times New Roman" w:cs="Times New Roman" w:hint="default"/>
    </w:rPr>
  </w:style>
  <w:style w:type="character" w:customStyle="1" w:styleId="Numatytasispastraiposriftas1">
    <w:name w:val="Numatytasis pastraipos šriftas1"/>
    <w:rsid w:val="0059265C"/>
  </w:style>
  <w:style w:type="character" w:customStyle="1" w:styleId="text1">
    <w:name w:val="text1"/>
    <w:rsid w:val="0059265C"/>
    <w:rPr>
      <w:rFonts w:ascii="Arial" w:hAnsi="Arial" w:cs="Arial" w:hint="default"/>
      <w:b w:val="0"/>
      <w:bCs w:val="0"/>
      <w:color w:val="000000"/>
      <w:sz w:val="18"/>
      <w:szCs w:val="18"/>
    </w:rPr>
  </w:style>
  <w:style w:type="character" w:customStyle="1" w:styleId="Typewriter">
    <w:name w:val="Typewriter"/>
    <w:rsid w:val="0059265C"/>
    <w:rPr>
      <w:rFonts w:ascii="Courier New" w:hAnsi="Courier New" w:cs="Courier New" w:hint="default"/>
      <w:sz w:val="20"/>
      <w:szCs w:val="20"/>
    </w:rPr>
  </w:style>
  <w:style w:type="character" w:customStyle="1" w:styleId="NumberingSymbols">
    <w:name w:val="Numbering Symbols"/>
    <w:rsid w:val="0059265C"/>
  </w:style>
  <w:style w:type="character" w:customStyle="1" w:styleId="CharCharChar">
    <w:name w:val="Char Char Char"/>
    <w:rsid w:val="0059265C"/>
    <w:rPr>
      <w:sz w:val="24"/>
      <w:lang w:val="lt-LT" w:eastAsia="lt-LT" w:bidi="ar-SA"/>
    </w:rPr>
  </w:style>
  <w:style w:type="character" w:customStyle="1" w:styleId="PavadinimasDiagrama">
    <w:name w:val="Pavadinimas Diagrama"/>
    <w:link w:val="Pavadinimas"/>
    <w:rsid w:val="000C6A67"/>
    <w:rPr>
      <w:b/>
      <w:sz w:val="22"/>
      <w:szCs w:val="22"/>
      <w:lang w:eastAsia="en-US"/>
    </w:rPr>
  </w:style>
  <w:style w:type="paragraph" w:styleId="Paantrat">
    <w:name w:val="Subtitle"/>
    <w:basedOn w:val="prastasis"/>
    <w:next w:val="Pagrindinistekstas"/>
    <w:link w:val="PaantratDiagrama"/>
    <w:qFormat/>
    <w:rsid w:val="000C6A67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aantratDiagrama">
    <w:name w:val="Paantraštė Diagrama"/>
    <w:link w:val="Paantrat"/>
    <w:rsid w:val="000C6A6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point10">
    <w:name w:val="point1"/>
    <w:basedOn w:val="prastasis"/>
    <w:rsid w:val="00465160"/>
    <w:pPr>
      <w:spacing w:before="100" w:beforeAutospacing="1" w:after="100" w:afterAutospacing="1"/>
    </w:pPr>
    <w:rPr>
      <w:szCs w:val="24"/>
    </w:rPr>
  </w:style>
  <w:style w:type="numbering" w:customStyle="1" w:styleId="Sraonra1">
    <w:name w:val="Sąrašo nėra1"/>
    <w:next w:val="Sraonra"/>
    <w:uiPriority w:val="99"/>
    <w:semiHidden/>
    <w:unhideWhenUsed/>
    <w:rsid w:val="0085469E"/>
  </w:style>
  <w:style w:type="character" w:customStyle="1" w:styleId="Heading1Char">
    <w:name w:val="Heading 1 Char"/>
    <w:aliases w:val="Appendix Char"/>
    <w:locked/>
    <w:rsid w:val="0085469E"/>
    <w:rPr>
      <w:rFonts w:ascii="Times New Roman" w:hAnsi="Times New Roman" w:cs="Times New Roman"/>
      <w:sz w:val="28"/>
      <w:lang w:val="x-none" w:eastAsia="en-US"/>
    </w:rPr>
  </w:style>
  <w:style w:type="character" w:customStyle="1" w:styleId="Heading2Char">
    <w:name w:val="Heading 2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3Char">
    <w:name w:val="Heading 3 Char"/>
    <w:aliases w:val="Section Header3 Char,Sub-Clause Paragraph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4Char">
    <w:name w:val="Heading 4 Char"/>
    <w:aliases w:val="Heading 4 Char Char Char Char Char,Sub-Clause Sub-paragraph Char"/>
    <w:locked/>
    <w:rsid w:val="0085469E"/>
    <w:rPr>
      <w:rFonts w:ascii="Times New Roman" w:hAnsi="Times New Roman" w:cs="Times New Roman"/>
      <w:b/>
      <w:sz w:val="44"/>
      <w:lang w:val="x-none" w:eastAsia="en-US"/>
    </w:rPr>
  </w:style>
  <w:style w:type="character" w:customStyle="1" w:styleId="Heading5Char">
    <w:name w:val="Heading 5 Char"/>
    <w:locked/>
    <w:rsid w:val="0085469E"/>
    <w:rPr>
      <w:rFonts w:ascii="Times New Roman" w:hAnsi="Times New Roman" w:cs="Times New Roman"/>
      <w:b/>
      <w:sz w:val="40"/>
      <w:lang w:val="x-none" w:eastAsia="en-US"/>
    </w:rPr>
  </w:style>
  <w:style w:type="character" w:customStyle="1" w:styleId="Heading6Char">
    <w:name w:val="Heading 6 Char"/>
    <w:locked/>
    <w:rsid w:val="0085469E"/>
    <w:rPr>
      <w:rFonts w:ascii="Times New Roman" w:hAnsi="Times New Roman" w:cs="Times New Roman"/>
      <w:b/>
      <w:sz w:val="36"/>
      <w:lang w:val="x-none" w:eastAsia="en-US"/>
    </w:rPr>
  </w:style>
  <w:style w:type="character" w:customStyle="1" w:styleId="Heading7Char">
    <w:name w:val="Heading 7 Char"/>
    <w:locked/>
    <w:rsid w:val="0085469E"/>
    <w:rPr>
      <w:rFonts w:ascii="Times New Roman" w:hAnsi="Times New Roman" w:cs="Times New Roman"/>
      <w:sz w:val="48"/>
      <w:lang w:val="x-none" w:eastAsia="en-US"/>
    </w:rPr>
  </w:style>
  <w:style w:type="character" w:customStyle="1" w:styleId="Heading8Char">
    <w:name w:val="Heading 8 Char"/>
    <w:locked/>
    <w:rsid w:val="0085469E"/>
    <w:rPr>
      <w:rFonts w:ascii="Times New Roman" w:hAnsi="Times New Roman" w:cs="Times New Roman"/>
      <w:b/>
      <w:sz w:val="18"/>
      <w:lang w:val="x-none" w:eastAsia="en-US"/>
    </w:rPr>
  </w:style>
  <w:style w:type="character" w:customStyle="1" w:styleId="Heading9Char">
    <w:name w:val="Heading 9 Char"/>
    <w:locked/>
    <w:rsid w:val="0085469E"/>
    <w:rPr>
      <w:rFonts w:ascii="Times New Roman" w:hAnsi="Times New Roman" w:cs="Times New Roman"/>
      <w:sz w:val="40"/>
      <w:lang w:val="x-none" w:eastAsia="en-US"/>
    </w:rPr>
  </w:style>
  <w:style w:type="paragraph" w:styleId="Sraopastraipa">
    <w:name w:val="List Paragraph"/>
    <w:aliases w:val="List Paragraph Red,Bullet EY,Buletai,List Paragraph21,List Paragraph2,lp1,Bullet 1,Use Case List Paragraph,Numbering,ERP-List Paragraph,List Paragraph11,List Paragraph111"/>
    <w:basedOn w:val="prastasis"/>
    <w:link w:val="SraopastraipaDiagrama"/>
    <w:uiPriority w:val="34"/>
    <w:qFormat/>
    <w:rsid w:val="008546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lloonTextChar">
    <w:name w:val="Balloon Text Char"/>
    <w:semiHidden/>
    <w:locked/>
    <w:rsid w:val="0085469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BodyTextChar">
    <w:name w:val="Body Text Char"/>
    <w:locked/>
    <w:rsid w:val="0085469E"/>
    <w:rPr>
      <w:rFonts w:ascii="Times New Roman" w:hAnsi="Times New Roman" w:cs="Times New Roman"/>
      <w:sz w:val="24"/>
      <w:szCs w:val="24"/>
      <w:lang w:val="x-none" w:eastAsia="lt-LT"/>
    </w:rPr>
  </w:style>
  <w:style w:type="character" w:customStyle="1" w:styleId="Stilius1Diagrama">
    <w:name w:val="Stilius1 Diagrama"/>
    <w:locked/>
    <w:rsid w:val="0085469E"/>
    <w:rPr>
      <w:rFonts w:eastAsia="Times New Roman" w:cs="Times New Roman"/>
      <w:b/>
      <w:sz w:val="22"/>
      <w:szCs w:val="22"/>
      <w:lang w:val="lt-LT" w:eastAsia="en-US" w:bidi="ar-SA"/>
    </w:rPr>
  </w:style>
  <w:style w:type="paragraph" w:customStyle="1" w:styleId="Stilius2">
    <w:name w:val="Stilius2"/>
    <w:basedOn w:val="prastasis"/>
    <w:qFormat/>
    <w:rsid w:val="0085469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ilius2Diagrama">
    <w:name w:val="Stilius2 Diagrama"/>
    <w:locked/>
    <w:rsid w:val="0085469E"/>
    <w:rPr>
      <w:rFonts w:cs="Times New Roman"/>
    </w:rPr>
  </w:style>
  <w:style w:type="character" w:customStyle="1" w:styleId="Stilius3Diagrama">
    <w:name w:val="Stilius3 Diagrama"/>
    <w:locked/>
    <w:rsid w:val="0085469E"/>
    <w:rPr>
      <w:rFonts w:ascii="Times New Roman" w:hAnsi="Times New Roman" w:cs="Times New Roman"/>
    </w:rPr>
  </w:style>
  <w:style w:type="character" w:customStyle="1" w:styleId="Stilius4Diagrama">
    <w:name w:val="Stilius4 Diagrama"/>
    <w:locked/>
    <w:rsid w:val="0085469E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Stilius5Diagrama">
    <w:name w:val="Stilius5 Diagrama"/>
    <w:locked/>
    <w:rsid w:val="0085469E"/>
    <w:rPr>
      <w:rFonts w:ascii="Times New Roman" w:hAnsi="Times New Roman" w:cs="Times New Roman"/>
      <w:b/>
      <w:sz w:val="28"/>
      <w:szCs w:val="28"/>
      <w:lang w:val="x-none" w:eastAsia="en-US"/>
    </w:rPr>
  </w:style>
  <w:style w:type="character" w:customStyle="1" w:styleId="CommentTextChar">
    <w:name w:val="Comment Text Char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odytxt">
    <w:name w:val="Bodytxt"/>
    <w:basedOn w:val="prastasis"/>
    <w:rsid w:val="0085469E"/>
    <w:pPr>
      <w:keepNext/>
      <w:jc w:val="both"/>
    </w:pPr>
    <w:rPr>
      <w:sz w:val="22"/>
      <w:szCs w:val="22"/>
      <w:lang w:eastAsia="fi-FI"/>
    </w:rPr>
  </w:style>
  <w:style w:type="paragraph" w:styleId="prastasiniatinklio">
    <w:name w:val="Normal (Web)"/>
    <w:basedOn w:val="prastasis"/>
    <w:uiPriority w:val="99"/>
    <w:rsid w:val="0085469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lang w:val="en-US" w:eastAsia="en-US"/>
    </w:rPr>
  </w:style>
  <w:style w:type="character" w:customStyle="1" w:styleId="CommentSubjectChar">
    <w:name w:val="Comment Subject Char"/>
    <w:semiHidden/>
    <w:rsid w:val="0085469E"/>
    <w:rPr>
      <w:rFonts w:ascii="Times New Roman" w:hAnsi="Times New Roman" w:cs="Times New Roman"/>
      <w:b/>
      <w:bCs/>
      <w:lang w:val="lt-LT" w:eastAsia="en-US"/>
    </w:rPr>
  </w:style>
  <w:style w:type="paragraph" w:customStyle="1" w:styleId="DiagramaCharCharDiagramaCharCharChar">
    <w:name w:val="Diagrama Char Char Diagrama Char Char Char"/>
    <w:basedOn w:val="prastasis"/>
    <w:rsid w:val="0085469E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BodyText2Char">
    <w:name w:val="Body Text 2 Char"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TitleChar">
    <w:name w:val="Title Char"/>
    <w:locked/>
    <w:rsid w:val="0085469E"/>
    <w:rPr>
      <w:rFonts w:ascii="Times New Roman" w:hAnsi="Times New Roman" w:cs="Times New Roman"/>
      <w:b/>
      <w:bCs/>
      <w:sz w:val="28"/>
      <w:szCs w:val="28"/>
      <w:lang w:val="x-none" w:eastAsia="hu-HU"/>
    </w:rPr>
  </w:style>
  <w:style w:type="paragraph" w:styleId="Dokumentostruktra">
    <w:name w:val="Document Map"/>
    <w:basedOn w:val="prastasis"/>
    <w:link w:val="DokumentostruktraDiagrama"/>
    <w:rsid w:val="0085469E"/>
    <w:pPr>
      <w:shd w:val="clear" w:color="auto" w:fill="000080"/>
      <w:spacing w:after="200" w:line="276" w:lineRule="auto"/>
    </w:pPr>
    <w:rPr>
      <w:rFonts w:ascii="Tahoma" w:hAnsi="Tahoma" w:cs="Tahoma"/>
      <w:sz w:val="20"/>
      <w:lang w:eastAsia="en-US"/>
    </w:rPr>
  </w:style>
  <w:style w:type="character" w:customStyle="1" w:styleId="DokumentostruktraDiagrama">
    <w:name w:val="Dokumento struktūra Diagrama"/>
    <w:link w:val="Dokumentostruktra"/>
    <w:rsid w:val="0085469E"/>
    <w:rPr>
      <w:rFonts w:ascii="Tahoma" w:hAnsi="Tahoma" w:cs="Tahoma"/>
      <w:shd w:val="clear" w:color="auto" w:fill="000080"/>
      <w:lang w:eastAsia="en-US"/>
    </w:rPr>
  </w:style>
  <w:style w:type="character" w:customStyle="1" w:styleId="DocumentMapChar">
    <w:name w:val="Document Map Char"/>
    <w:semiHidden/>
    <w:rsid w:val="0085469E"/>
    <w:rPr>
      <w:rFonts w:ascii="Times New Roman" w:hAnsi="Times New Roman"/>
      <w:sz w:val="0"/>
      <w:szCs w:val="0"/>
      <w:lang w:val="lt-LT"/>
    </w:rPr>
  </w:style>
  <w:style w:type="character" w:customStyle="1" w:styleId="BodyTextIndentChar">
    <w:name w:val="Body Text Indent Char"/>
    <w:semiHidden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FootnoteTextChar">
    <w:name w:val="Footnote Text Char"/>
    <w:semiHidden/>
    <w:locked/>
    <w:rsid w:val="0085469E"/>
    <w:rPr>
      <w:rFonts w:cs="Times New Roman"/>
      <w:lang w:val="lt-LT" w:eastAsia="x-none"/>
    </w:rPr>
  </w:style>
  <w:style w:type="paragraph" w:customStyle="1" w:styleId="BodyText1">
    <w:name w:val="Body Text1"/>
    <w:basedOn w:val="prastasis"/>
    <w:uiPriority w:val="99"/>
    <w:rsid w:val="0085469E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lang w:eastAsia="en-US"/>
    </w:rPr>
  </w:style>
  <w:style w:type="character" w:customStyle="1" w:styleId="CharChar6">
    <w:name w:val="Char Char6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etarp1">
    <w:name w:val="Be tarpų1"/>
    <w:rsid w:val="00C85D79"/>
    <w:pPr>
      <w:suppressAutoHyphens/>
    </w:pPr>
    <w:rPr>
      <w:rFonts w:eastAsia="Calibri" w:cs="Calibri"/>
      <w:sz w:val="24"/>
      <w:szCs w:val="22"/>
      <w:lang w:eastAsia="ar-SA"/>
    </w:rPr>
  </w:style>
  <w:style w:type="paragraph" w:customStyle="1" w:styleId="ListParagraph1">
    <w:name w:val="List Paragraph1"/>
    <w:basedOn w:val="prastasis"/>
    <w:rsid w:val="00AB72E5"/>
    <w:pPr>
      <w:widowControl w:val="0"/>
      <w:suppressAutoHyphens/>
      <w:spacing w:after="200" w:line="276" w:lineRule="auto"/>
      <w:ind w:left="720"/>
    </w:pPr>
    <w:rPr>
      <w:rFonts w:ascii="Calibri" w:eastAsia="Calibri" w:hAnsi="Calibri" w:cs="Tahoma"/>
      <w:kern w:val="1"/>
      <w:sz w:val="22"/>
      <w:szCs w:val="22"/>
      <w:lang w:eastAsia="hi-IN" w:bidi="hi-IN"/>
    </w:rPr>
  </w:style>
  <w:style w:type="paragraph" w:customStyle="1" w:styleId="Lentelsturinys">
    <w:name w:val="Lentelės turinys"/>
    <w:basedOn w:val="prastasis"/>
    <w:rsid w:val="00AB72E5"/>
    <w:pPr>
      <w:widowControl w:val="0"/>
      <w:suppressLineNumbers/>
      <w:suppressAutoHyphens/>
    </w:pPr>
    <w:rPr>
      <w:rFonts w:eastAsia="Lucida Sans Unicode" w:cs="Tahoma"/>
      <w:kern w:val="1"/>
      <w:szCs w:val="24"/>
      <w:lang w:eastAsia="hi-IN" w:bidi="hi-IN"/>
    </w:rPr>
  </w:style>
  <w:style w:type="paragraph" w:styleId="Pataisymai">
    <w:name w:val="Revision"/>
    <w:hidden/>
    <w:uiPriority w:val="99"/>
    <w:semiHidden/>
    <w:rsid w:val="00123D1B"/>
    <w:rPr>
      <w:sz w:val="24"/>
    </w:rPr>
  </w:style>
  <w:style w:type="character" w:customStyle="1" w:styleId="itemname">
    <w:name w:val="itemname"/>
    <w:rsid w:val="009C33D0"/>
  </w:style>
  <w:style w:type="character" w:customStyle="1" w:styleId="spaces1">
    <w:name w:val="spaces1"/>
    <w:rsid w:val="001710CF"/>
    <w:rPr>
      <w:rFonts w:ascii="Times New Roman" w:hAnsi="Times New Roman" w:cs="Times New Roman" w:hint="default"/>
    </w:rPr>
  </w:style>
  <w:style w:type="character" w:styleId="Emfaz">
    <w:name w:val="Emphasis"/>
    <w:qFormat/>
    <w:rsid w:val="00AC702D"/>
    <w:rPr>
      <w:i/>
      <w:iCs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2 Diagrama,lp1 Diagrama,Bullet 1 Diagrama,Use Case List Paragraph Diagrama,Numbering Diagrama,ERP-List Paragraph Diagrama"/>
    <w:link w:val="Sraopastraipa"/>
    <w:locked/>
    <w:rsid w:val="00FE5EBA"/>
    <w:rPr>
      <w:rFonts w:ascii="Calibri" w:hAnsi="Calibri"/>
      <w:sz w:val="22"/>
      <w:szCs w:val="22"/>
      <w:lang w:eastAsia="en-US"/>
    </w:rPr>
  </w:style>
  <w:style w:type="paragraph" w:customStyle="1" w:styleId="Normalbepastumimo">
    <w:name w:val="Normal (be pastumimo)"/>
    <w:basedOn w:val="prastasis"/>
    <w:qFormat/>
    <w:rsid w:val="00C01B79"/>
    <w:pPr>
      <w:spacing w:line="276" w:lineRule="auto"/>
      <w:jc w:val="both"/>
    </w:pPr>
    <w:rPr>
      <w:rFonts w:eastAsia="Calibri"/>
      <w:szCs w:val="22"/>
      <w:lang w:eastAsia="en-US"/>
    </w:rPr>
  </w:style>
  <w:style w:type="paragraph" w:styleId="Tekstoblokas">
    <w:name w:val="Block Text"/>
    <w:basedOn w:val="prastasis"/>
    <w:uiPriority w:val="99"/>
    <w:rsid w:val="00A01E2A"/>
    <w:pPr>
      <w:tabs>
        <w:tab w:val="left" w:pos="2977"/>
      </w:tabs>
      <w:ind w:left="-567" w:right="-766"/>
    </w:pPr>
    <w:rPr>
      <w:b/>
      <w:lang w:eastAsia="en-US"/>
    </w:rPr>
  </w:style>
  <w:style w:type="paragraph" w:customStyle="1" w:styleId="Lygis">
    <w:name w:val="Lygis"/>
    <w:basedOn w:val="prastasis"/>
    <w:autoRedefine/>
    <w:rsid w:val="00A01E2A"/>
    <w:pPr>
      <w:ind w:left="1287"/>
      <w:jc w:val="center"/>
    </w:pPr>
    <w:rPr>
      <w:b/>
      <w:bCs/>
      <w:caps/>
      <w:szCs w:val="24"/>
    </w:rPr>
  </w:style>
  <w:style w:type="character" w:styleId="Neapdorotaspaminjimas">
    <w:name w:val="Unresolved Mention"/>
    <w:uiPriority w:val="99"/>
    <w:semiHidden/>
    <w:unhideWhenUsed/>
    <w:rsid w:val="0048138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  <w:divsChild>
                <w:div w:id="8220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0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3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6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626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28453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8005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7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39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4768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20793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04032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502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535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000000"/>
                <w:right w:val="none" w:sz="0" w:space="0" w:color="auto"/>
              </w:divBdr>
            </w:div>
            <w:div w:id="15983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991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single" w:sz="6" w:space="8" w:color="FFFFFF"/>
                    <w:bottom w:val="single" w:sz="6" w:space="8" w:color="FFFFFF"/>
                    <w:right w:val="single" w:sz="6" w:space="8" w:color="FFFFFF"/>
                  </w:divBdr>
                </w:div>
              </w:divsChild>
            </w:div>
          </w:divsChild>
        </w:div>
        <w:div w:id="21025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0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3635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16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573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6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003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6139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3332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33668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76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6030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8234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254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791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6631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4836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057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8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21433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397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1727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3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15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975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Props1.xml><?xml version="1.0" encoding="utf-8"?>
<ds:datastoreItem xmlns:ds="http://schemas.openxmlformats.org/officeDocument/2006/customXml" ds:itemID="{F9CE3163-8A34-4187-9EB6-2FC90D8BF8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0F9721-6CE1-4F43-9AA1-BE4FF95DE6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B9F15A-8A0B-45D8-AE4A-E491A8F1F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4D750F-966F-4B8F-8AE4-511461E8735C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4f920189-3a7e-418c-a889-79e390702b00"/>
    <ds:schemaRef ds:uri="b68ede07-d239-45d7-b401-48bf9b3920aa"/>
    <ds:schemaRef ds:uri="686ce7da-9268-427c-a567-41266b9ad8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620</Words>
  <Characters>4470</Characters>
  <Application>Microsoft Office Word</Application>
  <DocSecurity>0</DocSecurity>
  <Lines>37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user</dc:creator>
  <cp:keywords/>
  <cp:lastModifiedBy>Vytautas Rasimavičius</cp:lastModifiedBy>
  <cp:revision>41</cp:revision>
  <cp:lastPrinted>2017-10-17T06:45:00Z</cp:lastPrinted>
  <dcterms:created xsi:type="dcterms:W3CDTF">2024-03-19T20:04:00Z</dcterms:created>
  <dcterms:modified xsi:type="dcterms:W3CDTF">2025-01-13T11:20:00Z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0x010100C4D2EE79A0F77C4A8D2417C2210AE1BA</vt:lpwstr>
  </property>
  <property fmtid="{D5CDD505-2E9C-101B-9397-08002B2CF9AE}" pid="3" name="MediaServiceImageTags">
    <vt:lpwstr/>
  </property>
  <property fmtid="{D5CDD505-2E9C-101B-9397-08002B2CF9AE}" pid="4" name="Order">
    <vt:r8>7491100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